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086A" w:rsidRPr="0005415F" w:rsidRDefault="00A37925" w:rsidP="003510B8">
      <w:pPr>
        <w:pStyle w:val="af4"/>
      </w:pPr>
      <w:r w:rsidRPr="0005415F">
        <w:rPr>
          <w:noProof/>
          <w:lang w:eastAsia="ru-RU"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106</wp:posOffset>
            </wp:positionH>
            <wp:positionV relativeFrom="paragraph">
              <wp:posOffset>-279738</wp:posOffset>
            </wp:positionV>
            <wp:extent cx="779780" cy="78613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Логотип Электрон.ti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9780" cy="7861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2793" w:rsidRPr="00054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F0E2407" wp14:editId="6C89088B">
                <wp:simplePos x="0" y="0"/>
                <wp:positionH relativeFrom="column">
                  <wp:posOffset>5081746</wp:posOffset>
                </wp:positionH>
                <wp:positionV relativeFrom="paragraph">
                  <wp:posOffset>102235</wp:posOffset>
                </wp:positionV>
                <wp:extent cx="1793080" cy="0"/>
                <wp:effectExtent l="0" t="38100" r="17145" b="571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93080" cy="0"/>
                        </a:xfrm>
                        <a:prstGeom prst="line">
                          <a:avLst/>
                        </a:prstGeom>
                        <a:ln w="1016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2A9EFD88" id="Прямая соединительная линия 8" o:spid="_x0000_s1026" style="position:absolute;flip:x;z-index:2516556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00.15pt,8.05pt" to="541.35pt,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" strokecolor="black [3213]" strokeweight="8pt">
                <v:stroke linestyle="thickThin" joinstyle="miter"/>
              </v:line>
            </w:pict>
          </mc:Fallback>
        </mc:AlternateContent>
      </w:r>
      <w:r w:rsidR="00A953F8" w:rsidRPr="0005415F">
        <w:rPr>
          <w:color w:val="000000"/>
        </w:rPr>
        <w:t>Правила представления рукописей авторами</w:t>
      </w:r>
      <w:r w:rsidR="00454306" w:rsidRPr="00054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EAE7DB" wp14:editId="35CD7907">
                <wp:simplePos x="0" y="0"/>
                <wp:positionH relativeFrom="column">
                  <wp:posOffset>-918845</wp:posOffset>
                </wp:positionH>
                <wp:positionV relativeFrom="paragraph">
                  <wp:posOffset>109725</wp:posOffset>
                </wp:positionV>
                <wp:extent cx="2083435" cy="0"/>
                <wp:effectExtent l="0" t="38100" r="12065" b="57150"/>
                <wp:wrapNone/>
                <wp:docPr id="7" name="Прямая соединительная линия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083435" cy="0"/>
                        </a:xfrm>
                        <a:prstGeom prst="line">
                          <a:avLst/>
                        </a:prstGeom>
                        <a:ln w="101600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line w14:anchorId="7D8CDF24" id="Прямая соединительная линия 7" o:spid="_x0000_s1026" style="position:absolute;flip:x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72.35pt,8.65pt" to="91.7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" strokecolor="black [3213]" strokeweight="8pt">
                <v:stroke linestyle="thickThin" joinstyle="miter"/>
              </v:line>
            </w:pict>
          </mc:Fallback>
        </mc:AlternateContent>
      </w:r>
      <w:r w:rsidR="008D5368" w:rsidRPr="0005415F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26A8CB6D" wp14:editId="3490CBD2">
                <wp:simplePos x="0" y="0"/>
                <wp:positionH relativeFrom="column">
                  <wp:posOffset>-103505</wp:posOffset>
                </wp:positionH>
                <wp:positionV relativeFrom="paragraph">
                  <wp:posOffset>-429260</wp:posOffset>
                </wp:positionV>
                <wp:extent cx="6112510" cy="424815"/>
                <wp:effectExtent l="0" t="0" r="2540" b="0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12510" cy="424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5="http://schemas.microsoft.com/office/word/2012/wordml">
            <w:pict>
              <v:rect w14:anchorId="5F96BF36" id="Прямоугольник 11" o:spid="_x0000_s1026" style="position:absolute;margin-left:-8.15pt;margin-top:-33.8pt;width:481.3pt;height:33.45pt;z-index:251658239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" fillcolor="white [3212]" stroked="f" strokeweight="1pt"/>
            </w:pict>
          </mc:Fallback>
        </mc:AlternateContent>
      </w:r>
    </w:p>
    <w:p w:rsidR="003E606F" w:rsidRPr="0005415F" w:rsidRDefault="003E606F" w:rsidP="004E461A">
      <w:pPr>
        <w:sectPr w:rsidR="003E606F" w:rsidRPr="0005415F" w:rsidSect="00D67189">
          <w:headerReference w:type="even" r:id="rId10"/>
          <w:headerReference w:type="default" r:id="rId11"/>
          <w:footerReference w:type="even" r:id="rId12"/>
          <w:footerReference w:type="default" r:id="rId13"/>
          <w:pgSz w:w="11906" w:h="16838"/>
          <w:pgMar w:top="1418" w:right="1276" w:bottom="1418" w:left="1276" w:header="851" w:footer="1134" w:gutter="0"/>
          <w:pgNumType w:start="92"/>
          <w:cols w:space="708"/>
          <w:docGrid w:linePitch="360"/>
        </w:sectPr>
      </w:pPr>
    </w:p>
    <w:p w:rsidR="00A953F8" w:rsidRPr="0005415F" w:rsidRDefault="00A953F8" w:rsidP="008549C0">
      <w:pPr>
        <w:pStyle w:val="aff0"/>
        <w:spacing w:after="0" w:line="264" w:lineRule="auto"/>
        <w:ind w:firstLine="567"/>
        <w:rPr>
          <w:sz w:val="20"/>
          <w:szCs w:val="20"/>
        </w:rPr>
      </w:pPr>
      <w:r w:rsidRPr="0005415F">
        <w:rPr>
          <w:sz w:val="20"/>
          <w:szCs w:val="20"/>
        </w:rPr>
        <w:lastRenderedPageBreak/>
        <w:t>В редакционный совет журнала «Известия СПбГЭТУ "ЛЭТИ"» необходимо представить:</w:t>
      </w:r>
    </w:p>
    <w:p w:rsidR="00A953F8" w:rsidRPr="0005415F" w:rsidRDefault="00A953F8" w:rsidP="008C786C">
      <w:pPr>
        <w:numPr>
          <w:ilvl w:val="0"/>
          <w:numId w:val="14"/>
        </w:numPr>
        <w:tabs>
          <w:tab w:val="clear" w:pos="1070"/>
          <w:tab w:val="left" w:pos="900"/>
          <w:tab w:val="left" w:pos="1080"/>
        </w:tabs>
        <w:ind w:left="0" w:firstLine="567"/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рукопись статьи</w:t>
      </w:r>
      <w:r w:rsidR="00C44887" w:rsidRPr="0005415F">
        <w:rPr>
          <w:rFonts w:cs="Times New Roman"/>
          <w:sz w:val="20"/>
          <w:szCs w:val="20"/>
        </w:rPr>
        <w:t xml:space="preserve"> (распечатку и файл в электронном виде)</w:t>
      </w:r>
      <w:r w:rsidR="008C786C" w:rsidRPr="0005415F">
        <w:rPr>
          <w:rFonts w:cs="Times New Roman"/>
          <w:sz w:val="20"/>
          <w:szCs w:val="20"/>
        </w:rPr>
        <w:t xml:space="preserve">. </w:t>
      </w:r>
      <w:r w:rsidR="00DC0E52">
        <w:rPr>
          <w:rFonts w:cs="Times New Roman"/>
          <w:sz w:val="20"/>
          <w:szCs w:val="20"/>
        </w:rPr>
        <w:t>С</w:t>
      </w:r>
      <w:r w:rsidR="008C786C" w:rsidRPr="0005415F">
        <w:rPr>
          <w:rFonts w:cs="Times New Roman"/>
          <w:sz w:val="20"/>
          <w:szCs w:val="20"/>
        </w:rPr>
        <w:t>татья должна быть объемом не менее 8</w:t>
      </w:r>
      <w:r w:rsidR="00C02AA9">
        <w:rPr>
          <w:rFonts w:cs="Times New Roman"/>
          <w:sz w:val="20"/>
          <w:szCs w:val="20"/>
        </w:rPr>
        <w:t xml:space="preserve"> и не более 16</w:t>
      </w:r>
      <w:r w:rsidR="008C786C" w:rsidRPr="0005415F">
        <w:rPr>
          <w:rFonts w:cs="Times New Roman"/>
          <w:sz w:val="20"/>
          <w:szCs w:val="20"/>
        </w:rPr>
        <w:t xml:space="preserve"> </w:t>
      </w:r>
      <w:proofErr w:type="spellStart"/>
      <w:r w:rsidR="008C786C" w:rsidRPr="0005415F">
        <w:rPr>
          <w:rFonts w:cs="Times New Roman"/>
          <w:sz w:val="20"/>
          <w:szCs w:val="20"/>
        </w:rPr>
        <w:t>маш</w:t>
      </w:r>
      <w:proofErr w:type="spellEnd"/>
      <w:r w:rsidR="008C786C" w:rsidRPr="0005415F">
        <w:rPr>
          <w:rFonts w:cs="Times New Roman"/>
          <w:sz w:val="20"/>
          <w:szCs w:val="20"/>
        </w:rPr>
        <w:t xml:space="preserve">. </w:t>
      </w:r>
      <w:proofErr w:type="gramStart"/>
      <w:r w:rsidR="008C786C" w:rsidRPr="0005415F">
        <w:rPr>
          <w:rFonts w:cs="Times New Roman"/>
          <w:sz w:val="20"/>
          <w:szCs w:val="20"/>
        </w:rPr>
        <w:t>с</w:t>
      </w:r>
      <w:proofErr w:type="gramEnd"/>
      <w:r w:rsidR="008C786C" w:rsidRPr="0005415F">
        <w:rPr>
          <w:rFonts w:cs="Times New Roman"/>
          <w:sz w:val="20"/>
          <w:szCs w:val="20"/>
        </w:rPr>
        <w:t>., обзорная статья – до 20 </w:t>
      </w:r>
      <w:proofErr w:type="spellStart"/>
      <w:r w:rsidR="008C786C" w:rsidRPr="0005415F">
        <w:rPr>
          <w:rFonts w:cs="Times New Roman"/>
          <w:sz w:val="20"/>
          <w:szCs w:val="20"/>
        </w:rPr>
        <w:t>маш</w:t>
      </w:r>
      <w:proofErr w:type="spellEnd"/>
      <w:r w:rsidR="008C786C" w:rsidRPr="0005415F">
        <w:rPr>
          <w:rFonts w:cs="Times New Roman"/>
          <w:sz w:val="20"/>
          <w:szCs w:val="20"/>
        </w:rPr>
        <w:t>. с</w:t>
      </w:r>
      <w:r w:rsidRPr="0005415F">
        <w:rPr>
          <w:rFonts w:cs="Times New Roman"/>
          <w:sz w:val="20"/>
          <w:szCs w:val="20"/>
        </w:rPr>
        <w:t>;</w:t>
      </w:r>
    </w:p>
    <w:p w:rsidR="00A953F8" w:rsidRPr="0005415F" w:rsidRDefault="00A953F8" w:rsidP="008549C0">
      <w:pPr>
        <w:numPr>
          <w:ilvl w:val="0"/>
          <w:numId w:val="14"/>
        </w:numPr>
        <w:tabs>
          <w:tab w:val="clear" w:pos="1070"/>
          <w:tab w:val="left" w:pos="900"/>
          <w:tab w:val="left" w:pos="1080"/>
        </w:tabs>
        <w:ind w:left="0" w:firstLine="567"/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рекомендация кафедры с указанием наименования тематич</w:t>
      </w:r>
      <w:bookmarkStart w:id="0" w:name="_GoBack"/>
      <w:bookmarkEnd w:id="0"/>
      <w:r w:rsidRPr="0005415F">
        <w:rPr>
          <w:rFonts w:cs="Times New Roman"/>
          <w:sz w:val="20"/>
          <w:szCs w:val="20"/>
        </w:rPr>
        <w:t>еского раздела, в котором предполаг</w:t>
      </w:r>
      <w:r w:rsidRPr="0005415F">
        <w:rPr>
          <w:rFonts w:cs="Times New Roman"/>
          <w:sz w:val="20"/>
          <w:szCs w:val="20"/>
        </w:rPr>
        <w:t>а</w:t>
      </w:r>
      <w:r w:rsidRPr="0005415F">
        <w:rPr>
          <w:rFonts w:cs="Times New Roman"/>
          <w:sz w:val="20"/>
          <w:szCs w:val="20"/>
        </w:rPr>
        <w:t>ется опубликование материала</w:t>
      </w:r>
      <w:r w:rsidR="00F772F1" w:rsidRPr="0005415F">
        <w:rPr>
          <w:rFonts w:cs="Times New Roman"/>
          <w:sz w:val="20"/>
          <w:szCs w:val="20"/>
        </w:rPr>
        <w:t xml:space="preserve"> 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>(1 экз.)</w:t>
      </w:r>
      <w:r w:rsidRPr="0005415F">
        <w:rPr>
          <w:rFonts w:cs="Times New Roman"/>
          <w:sz w:val="20"/>
          <w:szCs w:val="20"/>
        </w:rPr>
        <w:t>;</w:t>
      </w:r>
    </w:p>
    <w:p w:rsidR="00A953F8" w:rsidRPr="0005415F" w:rsidRDefault="00A953F8" w:rsidP="008549C0">
      <w:pPr>
        <w:numPr>
          <w:ilvl w:val="0"/>
          <w:numId w:val="14"/>
        </w:numPr>
        <w:tabs>
          <w:tab w:val="clear" w:pos="1070"/>
          <w:tab w:val="left" w:pos="900"/>
          <w:tab w:val="left" w:pos="1080"/>
        </w:tabs>
        <w:ind w:left="0" w:firstLine="567"/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экспертное заключение о возможности опубликования материала в открытой печати</w:t>
      </w:r>
      <w:r w:rsidR="00F772F1" w:rsidRPr="0005415F">
        <w:rPr>
          <w:rFonts w:cs="Times New Roman"/>
          <w:sz w:val="20"/>
          <w:szCs w:val="20"/>
        </w:rPr>
        <w:t xml:space="preserve"> 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>(1 экз.)</w:t>
      </w:r>
      <w:r w:rsidRPr="0005415F">
        <w:rPr>
          <w:rFonts w:cs="Times New Roman"/>
          <w:spacing w:val="-6"/>
          <w:sz w:val="20"/>
          <w:szCs w:val="20"/>
        </w:rPr>
        <w:t>;</w:t>
      </w:r>
    </w:p>
    <w:p w:rsidR="00537420" w:rsidRPr="0005415F" w:rsidRDefault="00537420" w:rsidP="008549C0">
      <w:pPr>
        <w:numPr>
          <w:ilvl w:val="0"/>
          <w:numId w:val="14"/>
        </w:numPr>
        <w:tabs>
          <w:tab w:val="clear" w:pos="1070"/>
          <w:tab w:val="left" w:pos="900"/>
          <w:tab w:val="left" w:pos="1080"/>
        </w:tabs>
        <w:ind w:left="0" w:firstLine="567"/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>акт экспертизы</w:t>
      </w:r>
      <w:r w:rsidR="00F772F1" w:rsidRPr="0005415F">
        <w:rPr>
          <w:rFonts w:cs="Times New Roman"/>
          <w:spacing w:val="-6"/>
          <w:sz w:val="20"/>
          <w:szCs w:val="20"/>
        </w:rPr>
        <w:t xml:space="preserve"> 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>товара/технологии (1 экз.)</w:t>
      </w:r>
      <w:r w:rsidR="008C786C" w:rsidRPr="0005415F">
        <w:rPr>
          <w:rFonts w:eastAsia="Times New Roman" w:cs="Times New Roman"/>
          <w:sz w:val="20"/>
          <w:szCs w:val="20"/>
          <w:lang w:eastAsia="ru-RU"/>
        </w:rPr>
        <w:t xml:space="preserve"> (для</w:t>
      </w:r>
      <w:r w:rsidR="00680CF8">
        <w:rPr>
          <w:rFonts w:cs="Times New Roman"/>
          <w:spacing w:val="-6"/>
          <w:sz w:val="20"/>
          <w:szCs w:val="20"/>
        </w:rPr>
        <w:t xml:space="preserve"> авторов, работающих</w:t>
      </w:r>
      <w:r w:rsidR="00680CF8" w:rsidRPr="00C02AA9">
        <w:rPr>
          <w:rFonts w:cs="Times New Roman"/>
          <w:spacing w:val="-6"/>
          <w:sz w:val="20"/>
          <w:szCs w:val="20"/>
        </w:rPr>
        <w:t xml:space="preserve"> </w:t>
      </w:r>
      <w:r w:rsidR="008C786C" w:rsidRPr="0005415F">
        <w:rPr>
          <w:rFonts w:cs="Times New Roman"/>
          <w:spacing w:val="-6"/>
          <w:sz w:val="20"/>
          <w:szCs w:val="20"/>
        </w:rPr>
        <w:t>в СПбГЭТУ «ЛЭТИ»)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>;</w:t>
      </w:r>
    </w:p>
    <w:p w:rsidR="00137ADC" w:rsidRPr="00DA5992" w:rsidRDefault="00A953F8" w:rsidP="00DA5992">
      <w:pPr>
        <w:numPr>
          <w:ilvl w:val="0"/>
          <w:numId w:val="14"/>
        </w:numPr>
        <w:tabs>
          <w:tab w:val="clear" w:pos="1070"/>
          <w:tab w:val="left" w:pos="900"/>
          <w:tab w:val="left" w:pos="1080"/>
        </w:tabs>
        <w:ind w:left="0" w:firstLine="567"/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 xml:space="preserve">сопроводительное письмо (только для авторов, не </w:t>
      </w:r>
      <w:r w:rsidR="00680CF8">
        <w:rPr>
          <w:rFonts w:cs="Times New Roman"/>
          <w:spacing w:val="-6"/>
          <w:sz w:val="20"/>
          <w:szCs w:val="20"/>
        </w:rPr>
        <w:t>работающих</w:t>
      </w:r>
      <w:r w:rsidR="00680CF8" w:rsidRPr="00680CF8">
        <w:rPr>
          <w:rFonts w:cs="Times New Roman"/>
          <w:spacing w:val="-6"/>
          <w:sz w:val="20"/>
          <w:szCs w:val="20"/>
        </w:rPr>
        <w:t xml:space="preserve"> </w:t>
      </w:r>
      <w:r w:rsidRPr="0005415F">
        <w:rPr>
          <w:rFonts w:cs="Times New Roman"/>
          <w:spacing w:val="-6"/>
          <w:sz w:val="20"/>
          <w:szCs w:val="20"/>
        </w:rPr>
        <w:t>в СПбГЭТУ «ЛЭТИ»)</w:t>
      </w:r>
      <w:r w:rsidR="00F772F1" w:rsidRPr="0005415F">
        <w:rPr>
          <w:rFonts w:cs="Times New Roman"/>
          <w:spacing w:val="-6"/>
          <w:sz w:val="20"/>
          <w:szCs w:val="20"/>
        </w:rPr>
        <w:t xml:space="preserve"> 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>(1 экз.)</w:t>
      </w:r>
      <w:r w:rsidRPr="0005415F">
        <w:rPr>
          <w:rFonts w:cs="Times New Roman"/>
          <w:spacing w:val="-6"/>
          <w:sz w:val="20"/>
          <w:szCs w:val="20"/>
        </w:rPr>
        <w:t>.</w:t>
      </w:r>
    </w:p>
    <w:p w:rsidR="00997FAD" w:rsidRPr="0005415F" w:rsidRDefault="00997FAD" w:rsidP="00997FAD">
      <w:pPr>
        <w:spacing w:before="120" w:after="120"/>
        <w:ind w:firstLine="0"/>
        <w:jc w:val="center"/>
        <w:rPr>
          <w:rFonts w:cs="Times New Roman"/>
          <w:i/>
          <w:sz w:val="20"/>
          <w:szCs w:val="20"/>
        </w:rPr>
      </w:pPr>
      <w:r w:rsidRPr="0005415F">
        <w:rPr>
          <w:rFonts w:cs="Times New Roman"/>
          <w:i/>
          <w:sz w:val="20"/>
          <w:szCs w:val="20"/>
        </w:rPr>
        <w:t>Сведения об авторах</w:t>
      </w:r>
    </w:p>
    <w:p w:rsidR="00997FAD" w:rsidRPr="0005415F" w:rsidRDefault="00997FAD" w:rsidP="00997FAD">
      <w:pPr>
        <w:tabs>
          <w:tab w:val="left" w:pos="900"/>
        </w:tabs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>1. Подаются на русском и английском языке;</w:t>
      </w:r>
    </w:p>
    <w:p w:rsidR="00997FAD" w:rsidRPr="0005415F" w:rsidRDefault="00997FAD" w:rsidP="00997FAD">
      <w:pPr>
        <w:tabs>
          <w:tab w:val="left" w:pos="900"/>
        </w:tabs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>2. Ф.</w:t>
      </w:r>
      <w:r w:rsidR="00C44887" w:rsidRPr="0005415F">
        <w:rPr>
          <w:rFonts w:cs="Times New Roman"/>
          <w:spacing w:val="-6"/>
          <w:sz w:val="20"/>
          <w:szCs w:val="20"/>
        </w:rPr>
        <w:t xml:space="preserve"> </w:t>
      </w:r>
      <w:r w:rsidRPr="0005415F">
        <w:rPr>
          <w:rFonts w:cs="Times New Roman"/>
          <w:spacing w:val="-6"/>
          <w:sz w:val="20"/>
          <w:szCs w:val="20"/>
        </w:rPr>
        <w:t>И.</w:t>
      </w:r>
      <w:r w:rsidR="00C44887" w:rsidRPr="0005415F">
        <w:rPr>
          <w:rFonts w:cs="Times New Roman"/>
          <w:spacing w:val="-6"/>
          <w:sz w:val="20"/>
          <w:szCs w:val="20"/>
        </w:rPr>
        <w:t xml:space="preserve"> </w:t>
      </w:r>
      <w:r w:rsidRPr="0005415F">
        <w:rPr>
          <w:rFonts w:cs="Times New Roman"/>
          <w:spacing w:val="-6"/>
          <w:sz w:val="20"/>
          <w:szCs w:val="20"/>
        </w:rPr>
        <w:t>О. полностью;</w:t>
      </w:r>
    </w:p>
    <w:p w:rsidR="00997FAD" w:rsidRPr="0005415F" w:rsidRDefault="00997FAD" w:rsidP="00997FAD">
      <w:pPr>
        <w:tabs>
          <w:tab w:val="left" w:pos="900"/>
        </w:tabs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>3. Место работы и адрес места работы;</w:t>
      </w:r>
    </w:p>
    <w:p w:rsidR="00997FAD" w:rsidRPr="0005415F" w:rsidRDefault="00997FAD" w:rsidP="00997FAD">
      <w:pPr>
        <w:tabs>
          <w:tab w:val="left" w:pos="900"/>
        </w:tabs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>4. Нау</w:t>
      </w:r>
      <w:r w:rsidR="00B87966" w:rsidRPr="0005415F">
        <w:rPr>
          <w:rFonts w:cs="Times New Roman"/>
          <w:spacing w:val="-6"/>
          <w:sz w:val="20"/>
          <w:szCs w:val="20"/>
        </w:rPr>
        <w:t>чная степень и должность автора;</w:t>
      </w:r>
    </w:p>
    <w:p w:rsidR="001D62FD" w:rsidRPr="0005415F" w:rsidRDefault="001D62FD" w:rsidP="00997FAD">
      <w:pPr>
        <w:tabs>
          <w:tab w:val="left" w:pos="900"/>
        </w:tabs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 xml:space="preserve">5. </w:t>
      </w:r>
      <w:r w:rsidR="00B87966" w:rsidRPr="0005415F">
        <w:rPr>
          <w:rFonts w:cs="Times New Roman"/>
          <w:spacing w:val="-6"/>
          <w:sz w:val="20"/>
          <w:szCs w:val="20"/>
        </w:rPr>
        <w:t>Электронный адрес автора;</w:t>
      </w:r>
    </w:p>
    <w:p w:rsidR="00B87966" w:rsidRPr="0005415F" w:rsidRDefault="002E7083" w:rsidP="00997FAD">
      <w:pPr>
        <w:tabs>
          <w:tab w:val="left" w:pos="900"/>
        </w:tabs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>6. О</w:t>
      </w:r>
      <w:r w:rsidR="00B87966" w:rsidRPr="0005415F">
        <w:rPr>
          <w:rFonts w:cs="Times New Roman"/>
          <w:spacing w:val="-6"/>
          <w:sz w:val="20"/>
          <w:szCs w:val="20"/>
        </w:rPr>
        <w:t>ткрытый идентификатор ученого (</w:t>
      </w:r>
      <w:r w:rsidR="00B87966" w:rsidRPr="0005415F">
        <w:rPr>
          <w:rFonts w:cs="Times New Roman"/>
          <w:spacing w:val="-6"/>
          <w:sz w:val="20"/>
          <w:szCs w:val="20"/>
          <w:lang w:val="en-US"/>
        </w:rPr>
        <w:t>ORCID</w:t>
      </w:r>
      <w:r w:rsidR="00B87966" w:rsidRPr="0005415F">
        <w:rPr>
          <w:rFonts w:cs="Times New Roman"/>
          <w:spacing w:val="-6"/>
          <w:sz w:val="20"/>
          <w:szCs w:val="20"/>
        </w:rPr>
        <w:t>) (при наличии).</w:t>
      </w:r>
    </w:p>
    <w:p w:rsidR="00997FAD" w:rsidRPr="0005415F" w:rsidRDefault="00997FAD" w:rsidP="00997FAD">
      <w:pPr>
        <w:tabs>
          <w:tab w:val="left" w:pos="900"/>
        </w:tabs>
        <w:rPr>
          <w:rFonts w:cs="Times New Roman"/>
          <w:spacing w:val="-6"/>
          <w:sz w:val="20"/>
          <w:szCs w:val="20"/>
        </w:rPr>
      </w:pPr>
      <w:r w:rsidRPr="0005415F">
        <w:rPr>
          <w:rFonts w:cs="Times New Roman"/>
          <w:spacing w:val="-6"/>
          <w:sz w:val="20"/>
          <w:szCs w:val="20"/>
        </w:rPr>
        <w:t>Все сведения подаются подряд, в одну строку, отдельно для русского и английского вариантов.</w:t>
      </w:r>
    </w:p>
    <w:p w:rsidR="00A953F8" w:rsidRPr="0005415F" w:rsidRDefault="00A953F8" w:rsidP="00D634D6">
      <w:pPr>
        <w:spacing w:before="120" w:after="120"/>
        <w:ind w:firstLine="0"/>
        <w:jc w:val="center"/>
        <w:rPr>
          <w:rFonts w:cs="Times New Roman"/>
          <w:i/>
          <w:sz w:val="20"/>
          <w:szCs w:val="20"/>
        </w:rPr>
      </w:pPr>
      <w:r w:rsidRPr="0005415F">
        <w:rPr>
          <w:rFonts w:cs="Times New Roman"/>
          <w:i/>
          <w:sz w:val="20"/>
          <w:szCs w:val="20"/>
        </w:rPr>
        <w:t>Правила оформления текста статьи</w:t>
      </w:r>
    </w:p>
    <w:p w:rsidR="00A953F8" w:rsidRPr="0005415F" w:rsidRDefault="00A953F8" w:rsidP="00D634D6">
      <w:pPr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 xml:space="preserve">Статья должна </w:t>
      </w:r>
      <w:r w:rsidR="00C44887" w:rsidRPr="0005415F">
        <w:rPr>
          <w:rFonts w:cs="Times New Roman"/>
          <w:sz w:val="20"/>
          <w:szCs w:val="20"/>
        </w:rPr>
        <w:t>содержать признаки научной публикации, иметь научную рецензию и быть оформлена соответствующим образом</w:t>
      </w:r>
      <w:r w:rsidRPr="0005415F">
        <w:rPr>
          <w:rFonts w:cs="Times New Roman"/>
          <w:sz w:val="20"/>
          <w:szCs w:val="20"/>
        </w:rPr>
        <w:t xml:space="preserve">: </w:t>
      </w:r>
    </w:p>
    <w:p w:rsidR="00A953F8" w:rsidRPr="0005415F" w:rsidRDefault="00A953F8" w:rsidP="00D634D6">
      <w:pPr>
        <w:tabs>
          <w:tab w:val="num" w:pos="64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● текстов</w:t>
      </w:r>
      <w:r w:rsidR="00A37353" w:rsidRPr="0005415F">
        <w:rPr>
          <w:rFonts w:cs="Times New Roman"/>
          <w:sz w:val="20"/>
          <w:szCs w:val="20"/>
        </w:rPr>
        <w:t>ы</w:t>
      </w:r>
      <w:r w:rsidRPr="0005415F">
        <w:rPr>
          <w:rFonts w:cs="Times New Roman"/>
          <w:sz w:val="20"/>
          <w:szCs w:val="20"/>
        </w:rPr>
        <w:t xml:space="preserve">й редактор </w:t>
      </w:r>
      <w:proofErr w:type="spellStart"/>
      <w:r w:rsidRPr="0005415F">
        <w:rPr>
          <w:rFonts w:cs="Times New Roman"/>
          <w:sz w:val="20"/>
          <w:szCs w:val="20"/>
        </w:rPr>
        <w:t>Microsoft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Word</w:t>
      </w:r>
      <w:proofErr w:type="spellEnd"/>
      <w:r w:rsidRPr="0005415F">
        <w:rPr>
          <w:rFonts w:cs="Times New Roman"/>
          <w:sz w:val="20"/>
          <w:szCs w:val="20"/>
        </w:rPr>
        <w:t xml:space="preserve"> версии не ниже </w:t>
      </w:r>
      <w:r w:rsidR="00F772F1" w:rsidRPr="0005415F">
        <w:rPr>
          <w:rFonts w:cs="Times New Roman"/>
          <w:sz w:val="20"/>
          <w:szCs w:val="20"/>
        </w:rPr>
        <w:t>200</w:t>
      </w:r>
      <w:r w:rsidR="00C44887" w:rsidRPr="0005415F">
        <w:rPr>
          <w:rFonts w:cs="Times New Roman"/>
          <w:sz w:val="20"/>
          <w:szCs w:val="20"/>
        </w:rPr>
        <w:t>7</w:t>
      </w:r>
      <w:r w:rsidRPr="0005415F">
        <w:rPr>
          <w:rFonts w:cs="Times New Roman"/>
          <w:sz w:val="20"/>
          <w:szCs w:val="20"/>
        </w:rPr>
        <w:t>;</w:t>
      </w:r>
    </w:p>
    <w:p w:rsidR="00A953F8" w:rsidRPr="0005415F" w:rsidRDefault="00A953F8" w:rsidP="00D634D6">
      <w:pPr>
        <w:tabs>
          <w:tab w:val="num" w:pos="64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● формат бумаги А</w:t>
      </w:r>
      <w:proofErr w:type="gramStart"/>
      <w:r w:rsidRPr="0005415F">
        <w:rPr>
          <w:rFonts w:cs="Times New Roman"/>
          <w:sz w:val="20"/>
          <w:szCs w:val="20"/>
        </w:rPr>
        <w:t>4</w:t>
      </w:r>
      <w:proofErr w:type="gramEnd"/>
      <w:r w:rsidRPr="0005415F">
        <w:rPr>
          <w:rFonts w:cs="Times New Roman"/>
          <w:sz w:val="20"/>
          <w:szCs w:val="20"/>
        </w:rPr>
        <w:t>;</w:t>
      </w:r>
    </w:p>
    <w:p w:rsidR="00A953F8" w:rsidRPr="0005415F" w:rsidRDefault="00A953F8" w:rsidP="00D634D6">
      <w:pPr>
        <w:tabs>
          <w:tab w:val="num" w:pos="64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 xml:space="preserve">● параметры страницы: поля – верхнее, нижнее и левое 2.5 см, правое </w:t>
      </w:r>
      <w:smartTag w:uri="urn:schemas-microsoft-com:office:smarttags" w:element="metricconverter">
        <w:smartTagPr>
          <w:attr w:name="ProductID" w:val="2 см"/>
        </w:smartTagPr>
        <w:r w:rsidRPr="0005415F">
          <w:rPr>
            <w:rFonts w:cs="Times New Roman"/>
            <w:sz w:val="20"/>
            <w:szCs w:val="20"/>
          </w:rPr>
          <w:t>2 см</w:t>
        </w:r>
      </w:smartTag>
      <w:r w:rsidRPr="0005415F">
        <w:rPr>
          <w:rFonts w:cs="Times New Roman"/>
          <w:sz w:val="20"/>
          <w:szCs w:val="20"/>
        </w:rPr>
        <w:t>, верхний колонтитул</w:t>
      </w:r>
      <w:r w:rsidR="0008380E" w:rsidRPr="0005415F">
        <w:rPr>
          <w:rFonts w:cs="Times New Roman"/>
          <w:sz w:val="20"/>
          <w:szCs w:val="20"/>
        </w:rPr>
        <w:t xml:space="preserve"> </w:t>
      </w:r>
      <w:smartTag w:uri="urn:schemas-microsoft-com:office:smarttags" w:element="metricconverter">
        <w:smartTagPr>
          <w:attr w:name="ProductID" w:val="2 см"/>
        </w:smartTagPr>
        <w:r w:rsidRPr="0005415F">
          <w:rPr>
            <w:rFonts w:cs="Times New Roman"/>
            <w:sz w:val="20"/>
            <w:szCs w:val="20"/>
          </w:rPr>
          <w:t>2 см</w:t>
        </w:r>
      </w:smartTag>
      <w:r w:rsidRPr="0005415F">
        <w:rPr>
          <w:rFonts w:cs="Times New Roman"/>
          <w:sz w:val="20"/>
          <w:szCs w:val="20"/>
        </w:rPr>
        <w:t xml:space="preserve">, нижний колонтитул </w:t>
      </w:r>
      <w:smartTag w:uri="urn:schemas-microsoft-com:office:smarttags" w:element="metricconverter">
        <w:smartTagPr>
          <w:attr w:name="ProductID" w:val="2 см"/>
        </w:smartTagPr>
        <w:r w:rsidRPr="0005415F">
          <w:rPr>
            <w:rFonts w:cs="Times New Roman"/>
            <w:sz w:val="20"/>
            <w:szCs w:val="20"/>
          </w:rPr>
          <w:t>2 см</w:t>
        </w:r>
      </w:smartTag>
      <w:r w:rsidRPr="0005415F">
        <w:rPr>
          <w:rFonts w:cs="Times New Roman"/>
          <w:sz w:val="20"/>
          <w:szCs w:val="20"/>
        </w:rPr>
        <w:t>;</w:t>
      </w:r>
    </w:p>
    <w:p w:rsidR="00A953F8" w:rsidRPr="0005415F" w:rsidRDefault="00A953F8" w:rsidP="00D634D6">
      <w:pPr>
        <w:tabs>
          <w:tab w:val="num" w:pos="644"/>
        </w:tabs>
        <w:rPr>
          <w:rFonts w:cs="Times New Roman"/>
          <w:spacing w:val="-2"/>
          <w:sz w:val="20"/>
          <w:szCs w:val="20"/>
        </w:rPr>
      </w:pPr>
      <w:r w:rsidRPr="0005415F">
        <w:rPr>
          <w:rFonts w:cs="Times New Roman"/>
          <w:spacing w:val="-2"/>
          <w:sz w:val="20"/>
          <w:szCs w:val="20"/>
        </w:rPr>
        <w:t>●</w:t>
      </w:r>
      <w:r w:rsidR="0054009D" w:rsidRPr="0005415F">
        <w:rPr>
          <w:rFonts w:cs="Times New Roman"/>
          <w:spacing w:val="-2"/>
          <w:sz w:val="20"/>
          <w:szCs w:val="20"/>
        </w:rPr>
        <w:t> основной текст статьи: шрифт «</w:t>
      </w:r>
      <w:r w:rsidR="0054009D" w:rsidRPr="0005415F">
        <w:rPr>
          <w:rFonts w:cs="Times New Roman"/>
          <w:spacing w:val="-2"/>
          <w:sz w:val="20"/>
          <w:szCs w:val="20"/>
          <w:lang w:val="en-US"/>
        </w:rPr>
        <w:t>Times</w:t>
      </w:r>
      <w:r w:rsidR="0054009D" w:rsidRPr="0005415F">
        <w:rPr>
          <w:rFonts w:cs="Times New Roman"/>
          <w:spacing w:val="-2"/>
          <w:sz w:val="20"/>
          <w:szCs w:val="20"/>
        </w:rPr>
        <w:t xml:space="preserve"> </w:t>
      </w:r>
      <w:r w:rsidR="0054009D" w:rsidRPr="0005415F">
        <w:rPr>
          <w:rFonts w:cs="Times New Roman"/>
          <w:spacing w:val="-2"/>
          <w:sz w:val="20"/>
          <w:szCs w:val="20"/>
          <w:lang w:val="en-US"/>
        </w:rPr>
        <w:t>New</w:t>
      </w:r>
      <w:r w:rsidR="0054009D" w:rsidRPr="0005415F">
        <w:rPr>
          <w:rFonts w:cs="Times New Roman"/>
          <w:spacing w:val="-2"/>
          <w:sz w:val="20"/>
          <w:szCs w:val="20"/>
        </w:rPr>
        <w:t xml:space="preserve"> </w:t>
      </w:r>
      <w:r w:rsidR="0054009D" w:rsidRPr="0005415F">
        <w:rPr>
          <w:rFonts w:cs="Times New Roman"/>
          <w:spacing w:val="-2"/>
          <w:sz w:val="20"/>
          <w:szCs w:val="20"/>
          <w:lang w:val="en-US"/>
        </w:rPr>
        <w:t>Roman</w:t>
      </w:r>
      <w:r w:rsidR="0054009D" w:rsidRPr="0005415F">
        <w:rPr>
          <w:rFonts w:cs="Times New Roman"/>
          <w:spacing w:val="-2"/>
          <w:sz w:val="20"/>
          <w:szCs w:val="20"/>
        </w:rPr>
        <w:t xml:space="preserve">» 10,5 </w:t>
      </w:r>
      <w:r w:rsidR="0054009D" w:rsidRPr="0005415F">
        <w:rPr>
          <w:rFonts w:cs="Times New Roman"/>
          <w:spacing w:val="-2"/>
          <w:sz w:val="20"/>
          <w:szCs w:val="20"/>
          <w:lang w:val="en-US"/>
        </w:rPr>
        <w:t>p</w:t>
      </w:r>
      <w:r w:rsidRPr="0005415F">
        <w:rPr>
          <w:rFonts w:cs="Times New Roman"/>
          <w:spacing w:val="-2"/>
          <w:sz w:val="20"/>
          <w:szCs w:val="20"/>
        </w:rPr>
        <w:t>t; выравнивание по ширине; первая строка с а</w:t>
      </w:r>
      <w:r w:rsidRPr="0005415F">
        <w:rPr>
          <w:rFonts w:cs="Times New Roman"/>
          <w:spacing w:val="-2"/>
          <w:sz w:val="20"/>
          <w:szCs w:val="20"/>
        </w:rPr>
        <w:t>б</w:t>
      </w:r>
      <w:r w:rsidRPr="0005415F">
        <w:rPr>
          <w:rFonts w:cs="Times New Roman"/>
          <w:spacing w:val="-2"/>
          <w:sz w:val="20"/>
          <w:szCs w:val="20"/>
        </w:rPr>
        <w:t>зацным отступом 0,6 см; меж</w:t>
      </w:r>
      <w:r w:rsidR="005D5BCE" w:rsidRPr="0005415F">
        <w:rPr>
          <w:rFonts w:cs="Times New Roman"/>
          <w:spacing w:val="-2"/>
          <w:sz w:val="20"/>
          <w:szCs w:val="20"/>
        </w:rPr>
        <w:t>ду</w:t>
      </w:r>
      <w:r w:rsidRPr="0005415F">
        <w:rPr>
          <w:rFonts w:cs="Times New Roman"/>
          <w:spacing w:val="-2"/>
          <w:sz w:val="20"/>
          <w:szCs w:val="20"/>
        </w:rPr>
        <w:t xml:space="preserve">строчный интервал «Множитель 1.1»; автоматическая расстановка переносов. </w:t>
      </w:r>
    </w:p>
    <w:p w:rsidR="00A953F8" w:rsidRPr="0005415F" w:rsidRDefault="00A953F8" w:rsidP="00D634D6">
      <w:pPr>
        <w:rPr>
          <w:rFonts w:cs="Times New Roman"/>
          <w:spacing w:val="-4"/>
          <w:sz w:val="20"/>
          <w:szCs w:val="20"/>
        </w:rPr>
      </w:pPr>
      <w:r w:rsidRPr="0005415F">
        <w:rPr>
          <w:rFonts w:cs="Times New Roman"/>
          <w:spacing w:val="-4"/>
          <w:sz w:val="20"/>
          <w:szCs w:val="20"/>
        </w:rPr>
        <w:t>На первой странице указывается</w:t>
      </w:r>
      <w:r w:rsidR="00C44887" w:rsidRPr="0005415F">
        <w:rPr>
          <w:rFonts w:cs="Times New Roman"/>
          <w:spacing w:val="-4"/>
          <w:sz w:val="20"/>
          <w:szCs w:val="20"/>
        </w:rPr>
        <w:t xml:space="preserve"> тематическое направление и</w:t>
      </w:r>
      <w:r w:rsidRPr="0005415F">
        <w:rPr>
          <w:rFonts w:cs="Times New Roman"/>
          <w:spacing w:val="-4"/>
          <w:sz w:val="20"/>
          <w:szCs w:val="20"/>
        </w:rPr>
        <w:t xml:space="preserve"> индекс УДК (в левом верхнем углу; шрифт «</w:t>
      </w:r>
      <w:proofErr w:type="spellStart"/>
      <w:r w:rsidRPr="0005415F">
        <w:rPr>
          <w:rFonts w:cs="Times New Roman"/>
          <w:spacing w:val="-4"/>
          <w:sz w:val="20"/>
          <w:szCs w:val="20"/>
        </w:rPr>
        <w:t>Times</w:t>
      </w:r>
      <w:proofErr w:type="spellEnd"/>
      <w:r w:rsidRPr="0005415F">
        <w:rPr>
          <w:rFonts w:cs="Times New Roman"/>
          <w:spacing w:val="-4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pacing w:val="-4"/>
          <w:sz w:val="20"/>
          <w:szCs w:val="20"/>
        </w:rPr>
        <w:t>New</w:t>
      </w:r>
      <w:proofErr w:type="spellEnd"/>
      <w:r w:rsidRPr="0005415F">
        <w:rPr>
          <w:rFonts w:cs="Times New Roman"/>
          <w:spacing w:val="-4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pacing w:val="-4"/>
          <w:sz w:val="20"/>
          <w:szCs w:val="20"/>
        </w:rPr>
        <w:t>Roman</w:t>
      </w:r>
      <w:proofErr w:type="spellEnd"/>
      <w:r w:rsidRPr="0005415F">
        <w:rPr>
          <w:rFonts w:cs="Times New Roman"/>
          <w:spacing w:val="-4"/>
          <w:sz w:val="20"/>
          <w:szCs w:val="20"/>
        </w:rPr>
        <w:t>» 1</w:t>
      </w:r>
      <w:r w:rsidR="00693EA6" w:rsidRPr="0005415F">
        <w:rPr>
          <w:rFonts w:cs="Times New Roman"/>
          <w:spacing w:val="-4"/>
          <w:sz w:val="20"/>
          <w:szCs w:val="20"/>
        </w:rPr>
        <w:t>4</w:t>
      </w:r>
      <w:r w:rsidRPr="0005415F">
        <w:rPr>
          <w:rFonts w:cs="Times New Roman"/>
          <w:spacing w:val="-4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pacing w:val="-4"/>
          <w:sz w:val="20"/>
          <w:szCs w:val="20"/>
          <w:lang w:val="en-US"/>
        </w:rPr>
        <w:t>pt</w:t>
      </w:r>
      <w:proofErr w:type="spellEnd"/>
      <w:r w:rsidRPr="0005415F">
        <w:rPr>
          <w:rFonts w:cs="Times New Roman"/>
          <w:spacing w:val="-4"/>
          <w:sz w:val="20"/>
          <w:szCs w:val="20"/>
        </w:rPr>
        <w:t>; меж</w:t>
      </w:r>
      <w:r w:rsidR="00F64CEA" w:rsidRPr="0005415F">
        <w:rPr>
          <w:rFonts w:cs="Times New Roman"/>
          <w:spacing w:val="-4"/>
          <w:sz w:val="20"/>
          <w:szCs w:val="20"/>
        </w:rPr>
        <w:t>ду</w:t>
      </w:r>
      <w:r w:rsidRPr="0005415F">
        <w:rPr>
          <w:rFonts w:cs="Times New Roman"/>
          <w:spacing w:val="-4"/>
          <w:sz w:val="20"/>
          <w:szCs w:val="20"/>
        </w:rPr>
        <w:t xml:space="preserve">строчный интервал одинарный); </w:t>
      </w:r>
      <w:r w:rsidR="00C44887" w:rsidRPr="0005415F">
        <w:rPr>
          <w:rFonts w:cs="Times New Roman"/>
          <w:spacing w:val="-4"/>
          <w:sz w:val="20"/>
          <w:szCs w:val="20"/>
        </w:rPr>
        <w:t xml:space="preserve">тип статьи; </w:t>
      </w:r>
      <w:r w:rsidRPr="0005415F">
        <w:rPr>
          <w:rFonts w:cs="Times New Roman"/>
          <w:spacing w:val="-4"/>
          <w:sz w:val="20"/>
          <w:szCs w:val="20"/>
        </w:rPr>
        <w:t>название статьи</w:t>
      </w:r>
      <w:r w:rsidR="00C44887" w:rsidRPr="0005415F">
        <w:rPr>
          <w:rFonts w:cs="Times New Roman"/>
          <w:spacing w:val="-4"/>
          <w:sz w:val="20"/>
          <w:szCs w:val="20"/>
        </w:rPr>
        <w:t>;</w:t>
      </w:r>
      <w:r w:rsidRPr="0005415F">
        <w:rPr>
          <w:rFonts w:cs="Times New Roman"/>
          <w:spacing w:val="-4"/>
          <w:sz w:val="20"/>
          <w:szCs w:val="20"/>
        </w:rPr>
        <w:t xml:space="preserve"> </w:t>
      </w:r>
      <w:r w:rsidR="00C44887" w:rsidRPr="0005415F">
        <w:rPr>
          <w:rFonts w:cs="Times New Roman"/>
          <w:spacing w:val="-4"/>
          <w:sz w:val="20"/>
          <w:szCs w:val="20"/>
        </w:rPr>
        <w:t>далее даются ин</w:t>
      </w:r>
      <w:r w:rsidR="00C44887" w:rsidRPr="0005415F">
        <w:rPr>
          <w:rFonts w:cs="Times New Roman"/>
          <w:spacing w:val="-4"/>
          <w:sz w:val="20"/>
          <w:szCs w:val="20"/>
        </w:rPr>
        <w:t>и</w:t>
      </w:r>
      <w:r w:rsidR="00C44887" w:rsidRPr="0005415F">
        <w:rPr>
          <w:rFonts w:cs="Times New Roman"/>
          <w:spacing w:val="-4"/>
          <w:sz w:val="20"/>
          <w:szCs w:val="20"/>
        </w:rPr>
        <w:t xml:space="preserve">циалы и фамилии авторов, затем основные места работы каждого автора, аннотация статьи и ключевые слова на русском языке. </w:t>
      </w:r>
      <w:r w:rsidR="003A0B4E" w:rsidRPr="0005415F">
        <w:rPr>
          <w:rFonts w:cs="Times New Roman"/>
          <w:spacing w:val="-4"/>
          <w:sz w:val="20"/>
          <w:szCs w:val="20"/>
        </w:rPr>
        <w:t xml:space="preserve">Ниже на английском языке - инициалы </w:t>
      </w:r>
      <w:r w:rsidR="00C44887" w:rsidRPr="0005415F">
        <w:rPr>
          <w:rFonts w:cs="Times New Roman"/>
          <w:spacing w:val="-4"/>
          <w:sz w:val="20"/>
          <w:szCs w:val="20"/>
        </w:rPr>
        <w:t xml:space="preserve">и фамилии авторов, основное место работы, </w:t>
      </w:r>
      <w:r w:rsidR="003A0B4E" w:rsidRPr="0005415F">
        <w:rPr>
          <w:rFonts w:cs="Times New Roman"/>
          <w:spacing w:val="-4"/>
          <w:sz w:val="20"/>
          <w:szCs w:val="20"/>
        </w:rPr>
        <w:t>название ст</w:t>
      </w:r>
      <w:r w:rsidR="003A0B4E" w:rsidRPr="0005415F">
        <w:rPr>
          <w:rFonts w:cs="Times New Roman"/>
          <w:spacing w:val="-4"/>
          <w:sz w:val="20"/>
          <w:szCs w:val="20"/>
        </w:rPr>
        <w:t>а</w:t>
      </w:r>
      <w:r w:rsidR="003A0B4E" w:rsidRPr="0005415F">
        <w:rPr>
          <w:rFonts w:cs="Times New Roman"/>
          <w:spacing w:val="-4"/>
          <w:sz w:val="20"/>
          <w:szCs w:val="20"/>
        </w:rPr>
        <w:t>тьи, аннотация и ключевые слова</w:t>
      </w:r>
      <w:r w:rsidRPr="0005415F">
        <w:rPr>
          <w:rFonts w:cs="Times New Roman"/>
          <w:spacing w:val="-4"/>
          <w:sz w:val="20"/>
          <w:szCs w:val="20"/>
        </w:rPr>
        <w:t>.</w:t>
      </w:r>
    </w:p>
    <w:p w:rsidR="00F772F1" w:rsidRPr="0005415F" w:rsidRDefault="00A953F8" w:rsidP="00F772F1">
      <w:pPr>
        <w:rPr>
          <w:rFonts w:cs="Times New Roman"/>
          <w:spacing w:val="-4"/>
          <w:sz w:val="20"/>
          <w:szCs w:val="20"/>
        </w:rPr>
      </w:pPr>
      <w:r w:rsidRPr="0005415F">
        <w:rPr>
          <w:rFonts w:cs="Times New Roman"/>
          <w:i/>
          <w:spacing w:val="-4"/>
          <w:sz w:val="20"/>
          <w:szCs w:val="20"/>
        </w:rPr>
        <w:t xml:space="preserve">Перечень авторов </w:t>
      </w:r>
      <w:r w:rsidR="00F772F1" w:rsidRPr="0005415F">
        <w:rPr>
          <w:rFonts w:cs="Times New Roman"/>
          <w:i/>
          <w:spacing w:val="-4"/>
          <w:sz w:val="20"/>
          <w:szCs w:val="20"/>
        </w:rPr>
        <w:t>перечень авторов</w:t>
      </w:r>
      <w:r w:rsidR="00F772F1" w:rsidRPr="0005415F">
        <w:rPr>
          <w:rFonts w:cs="Times New Roman"/>
          <w:spacing w:val="-4"/>
          <w:sz w:val="20"/>
          <w:szCs w:val="20"/>
        </w:rPr>
        <w:t xml:space="preserve"> –  Инициалы ставятся перед фамилиями, после каждого инициала точка и пробел; инициалы не отрываются от фамилии. Если авторов несколько – Ф. И. О. разделяются запятыми), если авторов больше 3, необходимо в конце статьи указать вклад каждого в написание статьи;</w:t>
      </w:r>
    </w:p>
    <w:p w:rsidR="003A0B4E" w:rsidRPr="0005415F" w:rsidRDefault="00F772F1" w:rsidP="00D634D6">
      <w:pPr>
        <w:rPr>
          <w:rFonts w:cs="Times New Roman"/>
          <w:sz w:val="20"/>
          <w:szCs w:val="20"/>
        </w:rPr>
      </w:pPr>
      <w:r w:rsidRPr="0005415F">
        <w:rPr>
          <w:rFonts w:cs="Times New Roman"/>
          <w:spacing w:val="-4"/>
          <w:sz w:val="20"/>
          <w:szCs w:val="20"/>
        </w:rPr>
        <w:t>– место работы каждого автора и почтовый адрес организации. Если авторы относятся к разным организац</w:t>
      </w:r>
      <w:r w:rsidRPr="0005415F">
        <w:rPr>
          <w:rFonts w:cs="Times New Roman"/>
          <w:spacing w:val="-4"/>
          <w:sz w:val="20"/>
          <w:szCs w:val="20"/>
        </w:rPr>
        <w:t>и</w:t>
      </w:r>
      <w:r w:rsidRPr="0005415F">
        <w:rPr>
          <w:rFonts w:cs="Times New Roman"/>
          <w:spacing w:val="-4"/>
          <w:sz w:val="20"/>
          <w:szCs w:val="20"/>
        </w:rPr>
        <w:t>ям, то после указания всех авторов, относящихся к одной организации, дается ее наименование, а затем список авторов, относящихся ко второй организации, наименование второй организации и т. д.</w:t>
      </w:r>
      <w:r w:rsidR="00997FAD" w:rsidRPr="0005415F">
        <w:rPr>
          <w:rFonts w:cs="Times New Roman"/>
          <w:spacing w:val="-4"/>
          <w:sz w:val="20"/>
          <w:szCs w:val="20"/>
        </w:rPr>
        <w:t xml:space="preserve"> </w:t>
      </w:r>
    </w:p>
    <w:p w:rsidR="00A953F8" w:rsidRPr="0005415F" w:rsidRDefault="00A953F8" w:rsidP="00D634D6">
      <w:pPr>
        <w:rPr>
          <w:rFonts w:cs="Times New Roman"/>
          <w:sz w:val="20"/>
          <w:szCs w:val="20"/>
        </w:rPr>
      </w:pPr>
      <w:r w:rsidRPr="0005415F">
        <w:rPr>
          <w:rFonts w:cs="Times New Roman"/>
          <w:i/>
          <w:sz w:val="20"/>
          <w:szCs w:val="20"/>
        </w:rPr>
        <w:t>Название статьи</w:t>
      </w:r>
      <w:r w:rsidRPr="0005415F">
        <w:rPr>
          <w:rFonts w:cs="Times New Roman"/>
          <w:sz w:val="20"/>
          <w:szCs w:val="20"/>
        </w:rPr>
        <w:t xml:space="preserve"> набирается </w:t>
      </w:r>
      <w:r w:rsidR="00F507F7" w:rsidRPr="0005415F">
        <w:rPr>
          <w:rFonts w:cs="Times New Roman"/>
          <w:sz w:val="20"/>
          <w:szCs w:val="20"/>
        </w:rPr>
        <w:t>прописными</w:t>
      </w:r>
      <w:r w:rsidR="003A0B4E" w:rsidRPr="0005415F">
        <w:rPr>
          <w:rFonts w:cs="Times New Roman"/>
          <w:sz w:val="20"/>
          <w:szCs w:val="20"/>
        </w:rPr>
        <w:t xml:space="preserve"> </w:t>
      </w:r>
      <w:r w:rsidR="003A0B4E" w:rsidRPr="0005415F">
        <w:rPr>
          <w:rFonts w:eastAsia="Times New Roman" w:cs="Times New Roman"/>
          <w:spacing w:val="-4"/>
          <w:kern w:val="0"/>
          <w:sz w:val="20"/>
          <w:szCs w:val="20"/>
          <w:lang w:eastAsia="ru-RU"/>
        </w:rPr>
        <w:t>буквами</w:t>
      </w:r>
      <w:r w:rsidR="003A0B4E" w:rsidRPr="0005415F">
        <w:rPr>
          <w:rFonts w:cs="Times New Roman"/>
          <w:sz w:val="20"/>
          <w:szCs w:val="20"/>
        </w:rPr>
        <w:t>.</w:t>
      </w:r>
    </w:p>
    <w:p w:rsidR="00A953F8" w:rsidRPr="0005415F" w:rsidRDefault="00A953F8" w:rsidP="00D634D6">
      <w:pPr>
        <w:rPr>
          <w:rFonts w:cs="Times New Roman"/>
          <w:sz w:val="20"/>
          <w:szCs w:val="20"/>
        </w:rPr>
      </w:pPr>
      <w:r w:rsidRPr="0005415F">
        <w:rPr>
          <w:rFonts w:cs="Times New Roman"/>
          <w:i/>
          <w:spacing w:val="-2"/>
          <w:sz w:val="20"/>
          <w:szCs w:val="20"/>
        </w:rPr>
        <w:t xml:space="preserve">Аннотация </w:t>
      </w:r>
      <w:r w:rsidRPr="0005415F">
        <w:rPr>
          <w:rFonts w:cs="Times New Roman"/>
          <w:spacing w:val="-2"/>
          <w:sz w:val="20"/>
          <w:szCs w:val="20"/>
        </w:rPr>
        <w:t>содержит</w:t>
      </w:r>
      <w:r w:rsidR="003A0B4E" w:rsidRPr="0005415F">
        <w:rPr>
          <w:rFonts w:cs="Times New Roman"/>
          <w:spacing w:val="-2"/>
          <w:sz w:val="20"/>
          <w:szCs w:val="20"/>
        </w:rPr>
        <w:t xml:space="preserve"> не</w:t>
      </w:r>
      <w:r w:rsidRPr="0005415F">
        <w:rPr>
          <w:rFonts w:cs="Times New Roman"/>
          <w:i/>
          <w:spacing w:val="-2"/>
          <w:sz w:val="20"/>
          <w:szCs w:val="20"/>
        </w:rPr>
        <w:t xml:space="preserve"> </w:t>
      </w:r>
      <w:r w:rsidR="00F772F1" w:rsidRPr="0005415F">
        <w:rPr>
          <w:rFonts w:cs="Times New Roman"/>
          <w:spacing w:val="-2"/>
          <w:sz w:val="20"/>
          <w:szCs w:val="20"/>
        </w:rPr>
        <w:t xml:space="preserve">более </w:t>
      </w:r>
      <w:r w:rsidR="003A0B4E" w:rsidRPr="0005415F">
        <w:rPr>
          <w:rFonts w:cs="Times New Roman"/>
          <w:spacing w:val="-2"/>
          <w:sz w:val="20"/>
          <w:szCs w:val="20"/>
        </w:rPr>
        <w:t>250 слов</w:t>
      </w:r>
      <w:r w:rsidRPr="0005415F">
        <w:rPr>
          <w:rFonts w:cs="Times New Roman"/>
          <w:spacing w:val="-2"/>
          <w:sz w:val="20"/>
          <w:szCs w:val="20"/>
        </w:rPr>
        <w:t>, хар</w:t>
      </w:r>
      <w:r w:rsidR="003A0B4E" w:rsidRPr="0005415F">
        <w:rPr>
          <w:rFonts w:cs="Times New Roman"/>
          <w:spacing w:val="-2"/>
          <w:sz w:val="20"/>
          <w:szCs w:val="20"/>
        </w:rPr>
        <w:t>актеризующих содержание статьи. Перед аннотацией приводят слово "Аннотация"/ "</w:t>
      </w:r>
      <w:r w:rsidR="003A0B4E" w:rsidRPr="0005415F">
        <w:rPr>
          <w:rFonts w:cs="Times New Roman"/>
          <w:spacing w:val="-2"/>
          <w:sz w:val="20"/>
          <w:szCs w:val="20"/>
          <w:lang w:val="en-US"/>
        </w:rPr>
        <w:t>Abstract</w:t>
      </w:r>
      <w:r w:rsidR="003A0B4E" w:rsidRPr="0005415F">
        <w:rPr>
          <w:rFonts w:cs="Times New Roman"/>
          <w:spacing w:val="-2"/>
          <w:sz w:val="20"/>
          <w:szCs w:val="20"/>
        </w:rPr>
        <w:t>".</w:t>
      </w:r>
    </w:p>
    <w:p w:rsidR="00A953F8" w:rsidRPr="0005415F" w:rsidRDefault="00A953F8" w:rsidP="00D634D6">
      <w:pPr>
        <w:tabs>
          <w:tab w:val="num" w:pos="28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i/>
          <w:sz w:val="20"/>
          <w:szCs w:val="20"/>
        </w:rPr>
        <w:t>Ключевые слова</w:t>
      </w:r>
      <w:r w:rsidRPr="0005415F">
        <w:rPr>
          <w:rFonts w:cs="Times New Roman"/>
          <w:sz w:val="20"/>
          <w:szCs w:val="20"/>
        </w:rPr>
        <w:t xml:space="preserve"> состоят из 3–10 слов и словосочетаний, отражающих содержание статьи, разделенных запятыми, в конце их перечисления точка не ставится.</w:t>
      </w:r>
      <w:r w:rsidR="00721204" w:rsidRPr="0005415F">
        <w:rPr>
          <w:rFonts w:cs="Times New Roman"/>
          <w:sz w:val="20"/>
          <w:szCs w:val="20"/>
        </w:rPr>
        <w:t xml:space="preserve"> </w:t>
      </w:r>
    </w:p>
    <w:p w:rsidR="00A953F8" w:rsidRPr="0005415F" w:rsidRDefault="00721204" w:rsidP="00D634D6">
      <w:pPr>
        <w:rPr>
          <w:rFonts w:cs="Times New Roman"/>
          <w:i/>
          <w:sz w:val="20"/>
          <w:szCs w:val="20"/>
        </w:rPr>
      </w:pPr>
      <w:r w:rsidRPr="0005415F">
        <w:rPr>
          <w:rFonts w:cs="Times New Roman"/>
          <w:i/>
          <w:sz w:val="20"/>
          <w:szCs w:val="20"/>
        </w:rPr>
        <w:t xml:space="preserve">Текст </w:t>
      </w:r>
      <w:r w:rsidR="00A953F8" w:rsidRPr="0005415F">
        <w:rPr>
          <w:rFonts w:cs="Times New Roman"/>
          <w:i/>
          <w:sz w:val="20"/>
          <w:szCs w:val="20"/>
        </w:rPr>
        <w:t>статьи.</w:t>
      </w:r>
    </w:p>
    <w:p w:rsidR="00A953F8" w:rsidRPr="0005415F" w:rsidRDefault="00A953F8" w:rsidP="00D634D6">
      <w:pPr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 xml:space="preserve">После основного текста следует </w:t>
      </w:r>
      <w:r w:rsidRPr="0005415F">
        <w:rPr>
          <w:rFonts w:cs="Times New Roman"/>
          <w:i/>
          <w:sz w:val="20"/>
          <w:szCs w:val="20"/>
        </w:rPr>
        <w:t>библиографический список</w:t>
      </w:r>
      <w:r w:rsidRPr="0005415F">
        <w:rPr>
          <w:rFonts w:cs="Times New Roman"/>
          <w:sz w:val="20"/>
          <w:szCs w:val="20"/>
        </w:rPr>
        <w:t>, который включает:</w:t>
      </w:r>
    </w:p>
    <w:p w:rsidR="00A953F8" w:rsidRPr="0005415F" w:rsidRDefault="00A953F8" w:rsidP="00D634D6">
      <w:pPr>
        <w:numPr>
          <w:ilvl w:val="0"/>
          <w:numId w:val="14"/>
        </w:numPr>
        <w:tabs>
          <w:tab w:val="left" w:pos="900"/>
        </w:tabs>
        <w:ind w:left="0" w:firstLine="340"/>
        <w:rPr>
          <w:rFonts w:cs="Times New Roman"/>
          <w:spacing w:val="-2"/>
          <w:sz w:val="20"/>
          <w:szCs w:val="20"/>
        </w:rPr>
      </w:pPr>
      <w:r w:rsidRPr="0005415F">
        <w:rPr>
          <w:rFonts w:cs="Times New Roman"/>
          <w:i/>
          <w:spacing w:val="-2"/>
          <w:sz w:val="20"/>
          <w:szCs w:val="20"/>
        </w:rPr>
        <w:t xml:space="preserve">заголовок </w:t>
      </w:r>
      <w:r w:rsidRPr="0005415F">
        <w:rPr>
          <w:rFonts w:cs="Times New Roman"/>
          <w:spacing w:val="-2"/>
          <w:sz w:val="20"/>
          <w:szCs w:val="20"/>
        </w:rPr>
        <w:t>«Список литературы</w:t>
      </w:r>
      <w:r w:rsidR="00721204" w:rsidRPr="0005415F">
        <w:rPr>
          <w:rFonts w:cs="Times New Roman"/>
          <w:spacing w:val="-2"/>
          <w:sz w:val="20"/>
          <w:szCs w:val="20"/>
        </w:rPr>
        <w:t>» набирается прописными буквами</w:t>
      </w:r>
      <w:r w:rsidRPr="0005415F">
        <w:rPr>
          <w:rFonts w:cs="Times New Roman"/>
          <w:spacing w:val="-2"/>
          <w:sz w:val="20"/>
          <w:szCs w:val="20"/>
        </w:rPr>
        <w:t>;</w:t>
      </w:r>
    </w:p>
    <w:p w:rsidR="00A953F8" w:rsidRPr="00DA5992" w:rsidRDefault="00A953F8" w:rsidP="00D634D6">
      <w:pPr>
        <w:numPr>
          <w:ilvl w:val="0"/>
          <w:numId w:val="14"/>
        </w:numPr>
        <w:tabs>
          <w:tab w:val="left" w:pos="900"/>
        </w:tabs>
        <w:ind w:left="0" w:firstLine="340"/>
        <w:rPr>
          <w:rFonts w:cs="Times New Roman"/>
          <w:sz w:val="20"/>
          <w:szCs w:val="20"/>
        </w:rPr>
      </w:pPr>
      <w:r w:rsidRPr="0005415F">
        <w:rPr>
          <w:rFonts w:cs="Times New Roman"/>
          <w:i/>
          <w:sz w:val="20"/>
          <w:szCs w:val="20"/>
        </w:rPr>
        <w:t>библиографическое описание источника</w:t>
      </w:r>
      <w:r w:rsidRPr="0005415F">
        <w:rPr>
          <w:rFonts w:cs="Times New Roman"/>
          <w:sz w:val="20"/>
          <w:szCs w:val="20"/>
        </w:rPr>
        <w:t xml:space="preserve"> с порядковым номером ссылки на него по тексту, начиная с первого, выполненное по ГОСТ 7.3–2003. Библиографическое описание документа. </w:t>
      </w:r>
      <w:proofErr w:type="spellStart"/>
      <w:r w:rsidRPr="0005415F">
        <w:rPr>
          <w:rFonts w:cs="Times New Roman"/>
          <w:sz w:val="20"/>
          <w:szCs w:val="20"/>
        </w:rPr>
        <w:t>Введ</w:t>
      </w:r>
      <w:proofErr w:type="spellEnd"/>
      <w:r w:rsidRPr="0005415F">
        <w:rPr>
          <w:rFonts w:cs="Times New Roman"/>
          <w:sz w:val="20"/>
          <w:szCs w:val="20"/>
        </w:rPr>
        <w:t>. 01.07.</w:t>
      </w:r>
      <w:r w:rsidR="00721204" w:rsidRPr="0005415F">
        <w:rPr>
          <w:rFonts w:cs="Times New Roman"/>
          <w:sz w:val="20"/>
          <w:szCs w:val="20"/>
        </w:rPr>
        <w:t xml:space="preserve">2004 / </w:t>
      </w:r>
      <w:proofErr w:type="spellStart"/>
      <w:r w:rsidR="00721204" w:rsidRPr="0005415F">
        <w:rPr>
          <w:rFonts w:cs="Times New Roman"/>
          <w:sz w:val="20"/>
          <w:szCs w:val="20"/>
        </w:rPr>
        <w:t>Го</w:t>
      </w:r>
      <w:r w:rsidR="00721204" w:rsidRPr="0005415F">
        <w:rPr>
          <w:rFonts w:cs="Times New Roman"/>
          <w:sz w:val="20"/>
          <w:szCs w:val="20"/>
        </w:rPr>
        <w:t>с</w:t>
      </w:r>
      <w:r w:rsidR="00721204" w:rsidRPr="0005415F">
        <w:rPr>
          <w:rFonts w:cs="Times New Roman"/>
          <w:sz w:val="20"/>
          <w:szCs w:val="20"/>
        </w:rPr>
        <w:t>комстандарт</w:t>
      </w:r>
      <w:proofErr w:type="spellEnd"/>
      <w:r w:rsidR="00721204" w:rsidRPr="0005415F">
        <w:rPr>
          <w:rFonts w:cs="Times New Roman"/>
          <w:sz w:val="20"/>
          <w:szCs w:val="20"/>
        </w:rPr>
        <w:t>. М., 2004</w:t>
      </w:r>
      <w:r w:rsidRPr="0005415F">
        <w:rPr>
          <w:rFonts w:cs="Times New Roman"/>
          <w:sz w:val="20"/>
          <w:szCs w:val="20"/>
        </w:rPr>
        <w:t xml:space="preserve">. </w:t>
      </w:r>
    </w:p>
    <w:p w:rsidR="00DA5992" w:rsidRPr="0005415F" w:rsidRDefault="00DA5992" w:rsidP="00DA5992">
      <w:pPr>
        <w:tabs>
          <w:tab w:val="left" w:pos="900"/>
        </w:tabs>
        <w:ind w:left="340" w:firstLine="0"/>
        <w:rPr>
          <w:rFonts w:cs="Times New Roman"/>
          <w:sz w:val="20"/>
          <w:szCs w:val="20"/>
        </w:rPr>
      </w:pPr>
    </w:p>
    <w:p w:rsidR="00A953F8" w:rsidRPr="0005415F" w:rsidRDefault="00721204" w:rsidP="00D634D6">
      <w:pPr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lastRenderedPageBreak/>
        <w:t xml:space="preserve">При нумерации списка литературы опцию </w:t>
      </w:r>
      <w:r w:rsidR="00537420" w:rsidRPr="0005415F">
        <w:rPr>
          <w:rFonts w:cs="Times New Roman"/>
          <w:sz w:val="20"/>
          <w:szCs w:val="20"/>
        </w:rPr>
        <w:t>"Список"</w:t>
      </w:r>
      <w:r w:rsidRPr="0005415F">
        <w:rPr>
          <w:rFonts w:cs="Times New Roman"/>
          <w:sz w:val="20"/>
          <w:szCs w:val="20"/>
        </w:rPr>
        <w:t xml:space="preserve"> не использовать</w:t>
      </w:r>
      <w:r w:rsidR="00537420" w:rsidRPr="0005415F">
        <w:rPr>
          <w:rFonts w:cs="Times New Roman"/>
          <w:sz w:val="20"/>
          <w:szCs w:val="20"/>
        </w:rPr>
        <w:t>. Нумерацию делать вручную</w:t>
      </w:r>
      <w:r w:rsidR="00A953F8" w:rsidRPr="0005415F">
        <w:rPr>
          <w:rFonts w:cs="Times New Roman"/>
          <w:sz w:val="20"/>
          <w:szCs w:val="20"/>
        </w:rPr>
        <w:t>.</w:t>
      </w:r>
    </w:p>
    <w:p w:rsidR="00537420" w:rsidRPr="0005415F" w:rsidRDefault="00537420" w:rsidP="00D634D6">
      <w:pPr>
        <w:tabs>
          <w:tab w:val="num" w:pos="284"/>
        </w:tabs>
        <w:rPr>
          <w:rFonts w:cs="Times New Roman"/>
          <w:b/>
          <w:sz w:val="20"/>
          <w:szCs w:val="20"/>
        </w:rPr>
      </w:pPr>
      <w:r w:rsidRPr="0005415F">
        <w:rPr>
          <w:rFonts w:cs="Times New Roman"/>
          <w:b/>
          <w:sz w:val="20"/>
          <w:szCs w:val="20"/>
        </w:rPr>
        <w:t>Формулы</w:t>
      </w:r>
    </w:p>
    <w:p w:rsidR="00A953F8" w:rsidRPr="0005415F" w:rsidRDefault="00A953F8" w:rsidP="00D634D6">
      <w:pPr>
        <w:tabs>
          <w:tab w:val="num" w:pos="28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 xml:space="preserve">Для создания </w:t>
      </w:r>
      <w:r w:rsidRPr="0005415F">
        <w:rPr>
          <w:rFonts w:cs="Times New Roman"/>
          <w:i/>
          <w:sz w:val="20"/>
          <w:szCs w:val="20"/>
        </w:rPr>
        <w:t>формул</w:t>
      </w:r>
      <w:r w:rsidRPr="0005415F">
        <w:rPr>
          <w:rFonts w:cs="Times New Roman"/>
          <w:sz w:val="20"/>
          <w:szCs w:val="20"/>
        </w:rPr>
        <w:t xml:space="preserve"> используется редактор </w:t>
      </w:r>
      <w:r w:rsidR="00287DFB" w:rsidRPr="0005415F">
        <w:rPr>
          <w:rFonts w:cs="Times New Roman"/>
          <w:sz w:val="20"/>
          <w:szCs w:val="20"/>
          <w:lang w:val="en-US"/>
        </w:rPr>
        <w:t>M</w:t>
      </w:r>
      <w:proofErr w:type="spellStart"/>
      <w:r w:rsidRPr="0005415F">
        <w:rPr>
          <w:rFonts w:cs="Times New Roman"/>
          <w:sz w:val="20"/>
          <w:szCs w:val="20"/>
        </w:rPr>
        <w:t>athType</w:t>
      </w:r>
      <w:proofErr w:type="spellEnd"/>
      <w:r w:rsidRPr="0005415F">
        <w:rPr>
          <w:rFonts w:cs="Times New Roman"/>
          <w:sz w:val="20"/>
          <w:szCs w:val="20"/>
        </w:rPr>
        <w:t xml:space="preserve">. Необходимо использовать следующие установки </w:t>
      </w:r>
      <w:r w:rsidRPr="0005415F">
        <w:rPr>
          <w:rFonts w:cs="Times New Roman"/>
          <w:spacing w:val="-2"/>
          <w:sz w:val="20"/>
          <w:szCs w:val="20"/>
        </w:rPr>
        <w:t xml:space="preserve">редактора формул. Размеры: «полный» 10,5 </w:t>
      </w:r>
      <w:proofErr w:type="spellStart"/>
      <w:r w:rsidRPr="0005415F">
        <w:rPr>
          <w:rFonts w:cs="Times New Roman"/>
          <w:spacing w:val="-2"/>
          <w:sz w:val="20"/>
          <w:szCs w:val="20"/>
        </w:rPr>
        <w:t>pt</w:t>
      </w:r>
      <w:proofErr w:type="spellEnd"/>
      <w:r w:rsidRPr="0005415F">
        <w:rPr>
          <w:rFonts w:cs="Times New Roman"/>
          <w:spacing w:val="-2"/>
          <w:sz w:val="20"/>
          <w:szCs w:val="20"/>
        </w:rPr>
        <w:t xml:space="preserve">, «подстрочный» 9 </w:t>
      </w:r>
      <w:proofErr w:type="spellStart"/>
      <w:r w:rsidRPr="0005415F">
        <w:rPr>
          <w:rFonts w:cs="Times New Roman"/>
          <w:spacing w:val="-2"/>
          <w:sz w:val="20"/>
          <w:szCs w:val="20"/>
        </w:rPr>
        <w:t>pt</w:t>
      </w:r>
      <w:proofErr w:type="spellEnd"/>
      <w:r w:rsidRPr="0005415F">
        <w:rPr>
          <w:rFonts w:cs="Times New Roman"/>
          <w:spacing w:val="-2"/>
          <w:sz w:val="20"/>
          <w:szCs w:val="20"/>
        </w:rPr>
        <w:t xml:space="preserve">, «под-подстрочный» 7 </w:t>
      </w:r>
      <w:proofErr w:type="spellStart"/>
      <w:r w:rsidRPr="0005415F">
        <w:rPr>
          <w:rFonts w:cs="Times New Roman"/>
          <w:spacing w:val="-2"/>
          <w:sz w:val="20"/>
          <w:szCs w:val="20"/>
        </w:rPr>
        <w:t>pt</w:t>
      </w:r>
      <w:proofErr w:type="spellEnd"/>
      <w:r w:rsidRPr="0005415F">
        <w:rPr>
          <w:rFonts w:cs="Times New Roman"/>
          <w:spacing w:val="-2"/>
          <w:sz w:val="20"/>
          <w:szCs w:val="20"/>
        </w:rPr>
        <w:t xml:space="preserve">, «символ» 14,5 </w:t>
      </w:r>
      <w:proofErr w:type="spellStart"/>
      <w:r w:rsidRPr="0005415F">
        <w:rPr>
          <w:rFonts w:cs="Times New Roman"/>
          <w:spacing w:val="-2"/>
          <w:sz w:val="20"/>
          <w:szCs w:val="20"/>
        </w:rPr>
        <w:t>pt</w:t>
      </w:r>
      <w:proofErr w:type="spellEnd"/>
      <w:r w:rsidRPr="0005415F">
        <w:rPr>
          <w:rFonts w:cs="Times New Roman"/>
          <w:spacing w:val="-2"/>
          <w:sz w:val="20"/>
          <w:szCs w:val="20"/>
        </w:rPr>
        <w:t>,</w:t>
      </w:r>
      <w:r w:rsidR="005E7577" w:rsidRPr="0005415F">
        <w:rPr>
          <w:rFonts w:cs="Times New Roman"/>
          <w:sz w:val="20"/>
          <w:szCs w:val="20"/>
        </w:rPr>
        <w:t xml:space="preserve"> «</w:t>
      </w:r>
      <w:proofErr w:type="spellStart"/>
      <w:r w:rsidR="005E7577" w:rsidRPr="0005415F">
        <w:rPr>
          <w:rFonts w:cs="Times New Roman"/>
          <w:sz w:val="20"/>
          <w:szCs w:val="20"/>
        </w:rPr>
        <w:t>подсимвол</w:t>
      </w:r>
      <w:proofErr w:type="spellEnd"/>
      <w:r w:rsidR="005E7577" w:rsidRPr="0005415F">
        <w:rPr>
          <w:rFonts w:cs="Times New Roman"/>
          <w:sz w:val="20"/>
          <w:szCs w:val="20"/>
        </w:rPr>
        <w:t xml:space="preserve">» 12,5 </w:t>
      </w:r>
      <w:r w:rsidR="005E7577" w:rsidRPr="0005415F">
        <w:rPr>
          <w:rFonts w:cs="Times New Roman"/>
          <w:sz w:val="20"/>
          <w:szCs w:val="20"/>
          <w:lang w:val="en-US"/>
        </w:rPr>
        <w:t>p</w:t>
      </w:r>
      <w:r w:rsidRPr="0005415F">
        <w:rPr>
          <w:rFonts w:cs="Times New Roman"/>
          <w:sz w:val="20"/>
          <w:szCs w:val="20"/>
        </w:rPr>
        <w:t>t; стили: текст, функция, число – шрифт «</w:t>
      </w:r>
      <w:proofErr w:type="spellStart"/>
      <w:r w:rsidRPr="0005415F">
        <w:rPr>
          <w:rFonts w:cs="Times New Roman"/>
          <w:sz w:val="20"/>
          <w:szCs w:val="20"/>
        </w:rPr>
        <w:t>Times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New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Roman</w:t>
      </w:r>
      <w:proofErr w:type="spellEnd"/>
      <w:r w:rsidRPr="0005415F">
        <w:rPr>
          <w:rFonts w:cs="Times New Roman"/>
          <w:sz w:val="20"/>
          <w:szCs w:val="20"/>
        </w:rPr>
        <w:t>», вектор-матрица – шрифт «</w:t>
      </w:r>
      <w:proofErr w:type="spellStart"/>
      <w:r w:rsidRPr="0005415F">
        <w:rPr>
          <w:rFonts w:cs="Times New Roman"/>
          <w:sz w:val="20"/>
          <w:szCs w:val="20"/>
        </w:rPr>
        <w:t>Times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New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Roman</w:t>
      </w:r>
      <w:proofErr w:type="spellEnd"/>
      <w:r w:rsidRPr="0005415F">
        <w:rPr>
          <w:rFonts w:cs="Times New Roman"/>
          <w:sz w:val="20"/>
          <w:szCs w:val="20"/>
        </w:rPr>
        <w:t xml:space="preserve">», </w:t>
      </w:r>
      <w:r w:rsidR="00DE3B99" w:rsidRPr="0005415F">
        <w:rPr>
          <w:rFonts w:cs="Times New Roman"/>
          <w:sz w:val="20"/>
          <w:szCs w:val="20"/>
        </w:rPr>
        <w:t>полу</w:t>
      </w:r>
      <w:r w:rsidRPr="0005415F">
        <w:rPr>
          <w:rFonts w:cs="Times New Roman"/>
          <w:sz w:val="20"/>
          <w:szCs w:val="20"/>
        </w:rPr>
        <w:t>жирный; греческий малый, греческий большой, символ – шрифт «</w:t>
      </w:r>
      <w:proofErr w:type="spellStart"/>
      <w:r w:rsidRPr="0005415F">
        <w:rPr>
          <w:rFonts w:cs="Times New Roman"/>
          <w:sz w:val="20"/>
          <w:szCs w:val="20"/>
        </w:rPr>
        <w:t>Symbol</w:t>
      </w:r>
      <w:proofErr w:type="spellEnd"/>
      <w:r w:rsidRPr="0005415F">
        <w:rPr>
          <w:rFonts w:cs="Times New Roman"/>
          <w:sz w:val="20"/>
          <w:szCs w:val="20"/>
        </w:rPr>
        <w:t>», пр</w:t>
      </w:r>
      <w:r w:rsidRPr="0005415F">
        <w:rPr>
          <w:rFonts w:cs="Times New Roman"/>
          <w:sz w:val="20"/>
          <w:szCs w:val="20"/>
        </w:rPr>
        <w:t>я</w:t>
      </w:r>
      <w:r w:rsidRPr="0005415F">
        <w:rPr>
          <w:rFonts w:cs="Times New Roman"/>
          <w:sz w:val="20"/>
          <w:szCs w:val="20"/>
        </w:rPr>
        <w:t>мой; переменная – шрифт «</w:t>
      </w:r>
      <w:proofErr w:type="spellStart"/>
      <w:r w:rsidRPr="0005415F">
        <w:rPr>
          <w:rFonts w:cs="Times New Roman"/>
          <w:sz w:val="20"/>
          <w:szCs w:val="20"/>
        </w:rPr>
        <w:t>Times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New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Roman</w:t>
      </w:r>
      <w:proofErr w:type="spellEnd"/>
      <w:r w:rsidRPr="0005415F">
        <w:rPr>
          <w:rFonts w:cs="Times New Roman"/>
          <w:sz w:val="20"/>
          <w:szCs w:val="20"/>
        </w:rPr>
        <w:t xml:space="preserve">», курсив. </w:t>
      </w:r>
    </w:p>
    <w:p w:rsidR="00A953F8" w:rsidRPr="0005415F" w:rsidRDefault="00A953F8" w:rsidP="00D634D6">
      <w:pPr>
        <w:tabs>
          <w:tab w:val="num" w:pos="28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При наборе формул без использования редакт</w:t>
      </w:r>
      <w:r w:rsidR="00A95C4F" w:rsidRPr="0005415F">
        <w:rPr>
          <w:rFonts w:cs="Times New Roman"/>
          <w:sz w:val="20"/>
          <w:szCs w:val="20"/>
        </w:rPr>
        <w:t>ора формул индексы ставятся раз</w:t>
      </w:r>
      <w:r w:rsidRPr="0005415F">
        <w:rPr>
          <w:rFonts w:cs="Times New Roman"/>
          <w:sz w:val="20"/>
          <w:szCs w:val="20"/>
        </w:rPr>
        <w:t xml:space="preserve">мером 9 </w:t>
      </w:r>
      <w:proofErr w:type="spellStart"/>
      <w:r w:rsidRPr="0005415F">
        <w:rPr>
          <w:rFonts w:cs="Times New Roman"/>
          <w:sz w:val="20"/>
          <w:szCs w:val="20"/>
          <w:lang w:val="en-US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 со смещением на 3 </w:t>
      </w:r>
      <w:proofErr w:type="spellStart"/>
      <w:r w:rsidRPr="0005415F">
        <w:rPr>
          <w:rFonts w:cs="Times New Roman"/>
          <w:sz w:val="20"/>
          <w:szCs w:val="20"/>
          <w:lang w:val="en-US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 вверх или вниз (Главная → Шрифт → Дополнительно → Смещение) в зависимости от того, надстрочный ил</w:t>
      </w:r>
      <w:r w:rsidR="007F6CA1" w:rsidRPr="0005415F">
        <w:rPr>
          <w:rFonts w:cs="Times New Roman"/>
          <w:sz w:val="20"/>
          <w:szCs w:val="20"/>
        </w:rPr>
        <w:t>и подстрочный индекс. Не исполь</w:t>
      </w:r>
      <w:r w:rsidRPr="0005415F">
        <w:rPr>
          <w:rFonts w:cs="Times New Roman"/>
          <w:sz w:val="20"/>
          <w:szCs w:val="20"/>
        </w:rPr>
        <w:t>зовать Шрифт → Видоизменение → надстро</w:t>
      </w:r>
      <w:r w:rsidRPr="0005415F">
        <w:rPr>
          <w:rFonts w:cs="Times New Roman"/>
          <w:sz w:val="20"/>
          <w:szCs w:val="20"/>
        </w:rPr>
        <w:t>ч</w:t>
      </w:r>
      <w:r w:rsidRPr="0005415F">
        <w:rPr>
          <w:rFonts w:cs="Times New Roman"/>
          <w:sz w:val="20"/>
          <w:szCs w:val="20"/>
        </w:rPr>
        <w:t xml:space="preserve">ный/подстрочный. Если у величины есть одновременно и надстрочные, и подстрочные символы, то формула создается только в редакторе </w:t>
      </w:r>
      <w:proofErr w:type="spellStart"/>
      <w:r w:rsidRPr="0005415F">
        <w:rPr>
          <w:rFonts w:cs="Times New Roman"/>
          <w:sz w:val="20"/>
          <w:szCs w:val="20"/>
        </w:rPr>
        <w:t>MathType</w:t>
      </w:r>
      <w:proofErr w:type="spellEnd"/>
      <w:r w:rsidRPr="0005415F">
        <w:rPr>
          <w:rFonts w:cs="Times New Roman"/>
          <w:sz w:val="20"/>
          <w:szCs w:val="20"/>
        </w:rPr>
        <w:t>.</w:t>
      </w:r>
    </w:p>
    <w:p w:rsidR="00A953F8" w:rsidRPr="0005415F" w:rsidRDefault="00A953F8" w:rsidP="00D634D6">
      <w:pPr>
        <w:tabs>
          <w:tab w:val="num" w:pos="28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 xml:space="preserve">Формулы, помещенные на отдельной строке, набираются с интервалами: перед формулой 4 </w:t>
      </w:r>
      <w:proofErr w:type="spellStart"/>
      <w:r w:rsidRPr="0005415F">
        <w:rPr>
          <w:rFonts w:cs="Times New Roman"/>
          <w:sz w:val="20"/>
          <w:szCs w:val="20"/>
          <w:lang w:val="en-US"/>
        </w:rPr>
        <w:t>pt</w:t>
      </w:r>
      <w:proofErr w:type="spellEnd"/>
      <w:r w:rsidRPr="0005415F">
        <w:rPr>
          <w:rFonts w:cs="Times New Roman"/>
          <w:sz w:val="20"/>
          <w:szCs w:val="20"/>
        </w:rPr>
        <w:t>, после 4</w:t>
      </w:r>
      <w:r w:rsidR="001C29AB" w:rsidRPr="0005415F">
        <w:rPr>
          <w:rFonts w:cs="Times New Roman"/>
          <w:sz w:val="20"/>
          <w:szCs w:val="20"/>
        </w:rPr>
        <w:t> </w:t>
      </w:r>
      <w:proofErr w:type="spellStart"/>
      <w:r w:rsidRPr="0005415F">
        <w:rPr>
          <w:rFonts w:cs="Times New Roman"/>
          <w:sz w:val="20"/>
          <w:szCs w:val="20"/>
          <w:lang w:val="en-US"/>
        </w:rPr>
        <w:t>pt</w:t>
      </w:r>
      <w:proofErr w:type="spellEnd"/>
      <w:r w:rsidRPr="0005415F">
        <w:rPr>
          <w:rFonts w:cs="Times New Roman"/>
          <w:sz w:val="20"/>
          <w:szCs w:val="20"/>
        </w:rPr>
        <w:t>; меж</w:t>
      </w:r>
      <w:r w:rsidR="00055E39" w:rsidRPr="0005415F">
        <w:rPr>
          <w:rFonts w:cs="Times New Roman"/>
          <w:sz w:val="20"/>
          <w:szCs w:val="20"/>
        </w:rPr>
        <w:t>ду</w:t>
      </w:r>
      <w:r w:rsidRPr="0005415F">
        <w:rPr>
          <w:rFonts w:cs="Times New Roman"/>
          <w:sz w:val="20"/>
          <w:szCs w:val="20"/>
        </w:rPr>
        <w:t xml:space="preserve">строчный интервал одинарный. </w:t>
      </w:r>
    </w:p>
    <w:p w:rsidR="00A953F8" w:rsidRPr="0005415F" w:rsidRDefault="00A953F8" w:rsidP="00D634D6">
      <w:pPr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На каждый рисунок и таблицу в тексте статьи необходимо дать ссылку. Каждый рисунок и таблица должны быть пронумерованы (напр.: рис. 1, табл. 3).</w:t>
      </w:r>
    </w:p>
    <w:p w:rsidR="00A953F8" w:rsidRPr="0005415F" w:rsidRDefault="00A953F8" w:rsidP="00D634D6">
      <w:pPr>
        <w:tabs>
          <w:tab w:val="num" w:pos="284"/>
        </w:tabs>
        <w:rPr>
          <w:rFonts w:cs="Times New Roman"/>
          <w:sz w:val="20"/>
          <w:szCs w:val="20"/>
        </w:rPr>
      </w:pPr>
      <w:r w:rsidRPr="0005415F">
        <w:rPr>
          <w:rFonts w:cs="Times New Roman"/>
          <w:spacing w:val="-2"/>
          <w:sz w:val="20"/>
          <w:szCs w:val="20"/>
        </w:rPr>
        <w:t xml:space="preserve">Текст в </w:t>
      </w:r>
      <w:r w:rsidRPr="0005415F">
        <w:rPr>
          <w:rFonts w:cs="Times New Roman"/>
          <w:i/>
          <w:spacing w:val="-2"/>
          <w:sz w:val="20"/>
          <w:szCs w:val="20"/>
        </w:rPr>
        <w:t>таблицах</w:t>
      </w:r>
      <w:r w:rsidRPr="0005415F">
        <w:rPr>
          <w:rFonts w:cs="Times New Roman"/>
          <w:spacing w:val="-2"/>
          <w:sz w:val="20"/>
          <w:szCs w:val="20"/>
        </w:rPr>
        <w:t xml:space="preserve"> печатается через одинарный </w:t>
      </w:r>
      <w:r w:rsidR="005E7577" w:rsidRPr="0005415F">
        <w:rPr>
          <w:rFonts w:cs="Times New Roman"/>
          <w:spacing w:val="-2"/>
          <w:sz w:val="20"/>
          <w:szCs w:val="20"/>
        </w:rPr>
        <w:t>интервал, шрифт «</w:t>
      </w:r>
      <w:r w:rsidR="005E7577" w:rsidRPr="0005415F">
        <w:rPr>
          <w:rFonts w:cs="Times New Roman"/>
          <w:spacing w:val="-2"/>
          <w:sz w:val="20"/>
          <w:szCs w:val="20"/>
          <w:lang w:val="en-US"/>
        </w:rPr>
        <w:t>Times</w:t>
      </w:r>
      <w:r w:rsidR="005E7577" w:rsidRPr="0005415F">
        <w:rPr>
          <w:rFonts w:cs="Times New Roman"/>
          <w:spacing w:val="-2"/>
          <w:sz w:val="20"/>
          <w:szCs w:val="20"/>
        </w:rPr>
        <w:t xml:space="preserve"> </w:t>
      </w:r>
      <w:r w:rsidR="005E7577" w:rsidRPr="0005415F">
        <w:rPr>
          <w:rFonts w:cs="Times New Roman"/>
          <w:spacing w:val="-2"/>
          <w:sz w:val="20"/>
          <w:szCs w:val="20"/>
          <w:lang w:val="en-US"/>
        </w:rPr>
        <w:t>New</w:t>
      </w:r>
      <w:r w:rsidR="005E7577" w:rsidRPr="0005415F">
        <w:rPr>
          <w:rFonts w:cs="Times New Roman"/>
          <w:spacing w:val="-2"/>
          <w:sz w:val="20"/>
          <w:szCs w:val="20"/>
        </w:rPr>
        <w:t xml:space="preserve"> </w:t>
      </w:r>
      <w:r w:rsidR="005E7577" w:rsidRPr="0005415F">
        <w:rPr>
          <w:rFonts w:cs="Times New Roman"/>
          <w:spacing w:val="-2"/>
          <w:sz w:val="20"/>
          <w:szCs w:val="20"/>
          <w:lang w:val="en-US"/>
        </w:rPr>
        <w:t>Roman</w:t>
      </w:r>
      <w:r w:rsidRPr="0005415F">
        <w:rPr>
          <w:rFonts w:cs="Times New Roman"/>
          <w:spacing w:val="-2"/>
          <w:sz w:val="20"/>
          <w:szCs w:val="20"/>
        </w:rPr>
        <w:t xml:space="preserve">»; основной текст 9 </w:t>
      </w:r>
      <w:proofErr w:type="spellStart"/>
      <w:r w:rsidRPr="0005415F">
        <w:rPr>
          <w:rFonts w:cs="Times New Roman"/>
          <w:spacing w:val="-2"/>
          <w:sz w:val="20"/>
          <w:szCs w:val="20"/>
        </w:rPr>
        <w:t>pt</w:t>
      </w:r>
      <w:proofErr w:type="spellEnd"/>
      <w:r w:rsidRPr="0005415F">
        <w:rPr>
          <w:rFonts w:cs="Times New Roman"/>
          <w:spacing w:val="-2"/>
          <w:sz w:val="20"/>
          <w:szCs w:val="20"/>
        </w:rPr>
        <w:t>,</w:t>
      </w:r>
      <w:r w:rsidRPr="0005415F">
        <w:rPr>
          <w:rFonts w:cs="Times New Roman"/>
          <w:sz w:val="20"/>
          <w:szCs w:val="20"/>
        </w:rPr>
        <w:t xml:space="preserve"> индексы 7 </w:t>
      </w:r>
      <w:proofErr w:type="spellStart"/>
      <w:r w:rsidRPr="0005415F">
        <w:rPr>
          <w:rFonts w:cs="Times New Roman"/>
          <w:sz w:val="20"/>
          <w:szCs w:val="20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, </w:t>
      </w:r>
      <w:proofErr w:type="spellStart"/>
      <w:r w:rsidRPr="0005415F">
        <w:rPr>
          <w:rFonts w:cs="Times New Roman"/>
          <w:sz w:val="20"/>
          <w:szCs w:val="20"/>
        </w:rPr>
        <w:t>подындекс</w:t>
      </w:r>
      <w:proofErr w:type="spellEnd"/>
      <w:r w:rsidRPr="0005415F">
        <w:rPr>
          <w:rFonts w:cs="Times New Roman"/>
          <w:sz w:val="20"/>
          <w:szCs w:val="20"/>
        </w:rPr>
        <w:t xml:space="preserve"> 5,5 </w:t>
      </w:r>
      <w:proofErr w:type="spellStart"/>
      <w:r w:rsidRPr="0005415F">
        <w:rPr>
          <w:rFonts w:cs="Times New Roman"/>
          <w:sz w:val="20"/>
          <w:szCs w:val="20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. Нумерационный заголовок содержит слово «Таблица» и ее номер арабскими цифрами (без знака номера </w:t>
      </w:r>
      <w:r w:rsidR="00806BB0" w:rsidRPr="0005415F">
        <w:rPr>
          <w:rFonts w:cs="Times New Roman"/>
          <w:sz w:val="20"/>
          <w:szCs w:val="20"/>
        </w:rPr>
        <w:t>перед ними и без точки на конце</w:t>
      </w:r>
      <w:r w:rsidRPr="0005415F">
        <w:rPr>
          <w:rFonts w:cs="Times New Roman"/>
          <w:sz w:val="20"/>
          <w:szCs w:val="20"/>
        </w:rPr>
        <w:t xml:space="preserve">, интервал после 4 </w:t>
      </w:r>
      <w:proofErr w:type="spellStart"/>
      <w:r w:rsidRPr="0005415F">
        <w:rPr>
          <w:rFonts w:cs="Times New Roman"/>
          <w:sz w:val="20"/>
          <w:szCs w:val="20"/>
          <w:lang w:val="en-US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; </w:t>
      </w:r>
      <w:r w:rsidRPr="0005415F">
        <w:rPr>
          <w:rFonts w:cs="Times New Roman"/>
          <w:spacing w:val="-2"/>
          <w:sz w:val="20"/>
          <w:szCs w:val="20"/>
        </w:rPr>
        <w:t>выравнивается по правому краю таблицы и выделяется светлым курсивом</w:t>
      </w:r>
      <w:r w:rsidR="00806BB0" w:rsidRPr="0005415F">
        <w:rPr>
          <w:rFonts w:cs="Times New Roman"/>
          <w:spacing w:val="-2"/>
          <w:sz w:val="20"/>
          <w:szCs w:val="20"/>
        </w:rPr>
        <w:t>)</w:t>
      </w:r>
      <w:r w:rsidR="00914285" w:rsidRPr="0005415F">
        <w:rPr>
          <w:rFonts w:cs="Times New Roman"/>
          <w:spacing w:val="-2"/>
          <w:sz w:val="20"/>
          <w:szCs w:val="20"/>
        </w:rPr>
        <w:t>.</w:t>
      </w:r>
      <w:r w:rsidRPr="0005415F">
        <w:rPr>
          <w:rFonts w:cs="Times New Roman"/>
          <w:spacing w:val="-2"/>
          <w:sz w:val="20"/>
          <w:szCs w:val="20"/>
        </w:rPr>
        <w:t xml:space="preserve"> </w:t>
      </w:r>
      <w:r w:rsidR="00A1179C" w:rsidRPr="0005415F">
        <w:rPr>
          <w:rFonts w:cs="Times New Roman"/>
          <w:sz w:val="20"/>
          <w:szCs w:val="20"/>
        </w:rPr>
        <w:t>Название таблицы дается на русском и повторяется на а</w:t>
      </w:r>
      <w:r w:rsidR="00A1179C" w:rsidRPr="0005415F">
        <w:rPr>
          <w:rFonts w:cs="Times New Roman"/>
          <w:sz w:val="20"/>
          <w:szCs w:val="20"/>
        </w:rPr>
        <w:t>н</w:t>
      </w:r>
      <w:r w:rsidR="00A1179C" w:rsidRPr="0005415F">
        <w:rPr>
          <w:rFonts w:cs="Times New Roman"/>
          <w:sz w:val="20"/>
          <w:szCs w:val="20"/>
        </w:rPr>
        <w:t xml:space="preserve">глийском </w:t>
      </w:r>
      <w:proofErr w:type="spellStart"/>
      <w:r w:rsidR="00A1179C" w:rsidRPr="0005415F">
        <w:rPr>
          <w:rFonts w:cs="Times New Roman"/>
          <w:sz w:val="20"/>
          <w:szCs w:val="20"/>
        </w:rPr>
        <w:t>языке</w:t>
      </w:r>
      <w:r w:rsidRPr="0005415F">
        <w:rPr>
          <w:rFonts w:cs="Times New Roman"/>
          <w:sz w:val="20"/>
          <w:szCs w:val="20"/>
        </w:rPr>
        <w:t>Ширина</w:t>
      </w:r>
      <w:proofErr w:type="spellEnd"/>
      <w:r w:rsidRPr="0005415F">
        <w:rPr>
          <w:rFonts w:cs="Times New Roman"/>
          <w:sz w:val="20"/>
          <w:szCs w:val="20"/>
        </w:rPr>
        <w:t xml:space="preserve"> таблицы не более 7,9 см, большие таблицы – не бо</w:t>
      </w:r>
      <w:r w:rsidR="007E2DF0" w:rsidRPr="0005415F">
        <w:rPr>
          <w:rFonts w:cs="Times New Roman"/>
          <w:sz w:val="20"/>
          <w:szCs w:val="20"/>
        </w:rPr>
        <w:t xml:space="preserve">лее 16,5 см, </w:t>
      </w:r>
      <w:r w:rsidR="00491D4D" w:rsidRPr="0005415F">
        <w:rPr>
          <w:rFonts w:cs="Times New Roman"/>
          <w:sz w:val="20"/>
          <w:szCs w:val="20"/>
        </w:rPr>
        <w:t>интервал после нее 6</w:t>
      </w:r>
      <w:proofErr w:type="spellStart"/>
      <w:r w:rsidR="00491D4D" w:rsidRPr="0005415F">
        <w:rPr>
          <w:rFonts w:cs="Times New Roman"/>
          <w:sz w:val="20"/>
          <w:szCs w:val="20"/>
          <w:lang w:val="en-US"/>
        </w:rPr>
        <w:t>pt</w:t>
      </w:r>
      <w:proofErr w:type="spellEnd"/>
      <w:r w:rsidR="00491D4D" w:rsidRPr="0005415F">
        <w:rPr>
          <w:rFonts w:cs="Times New Roman"/>
          <w:sz w:val="20"/>
          <w:szCs w:val="20"/>
        </w:rPr>
        <w:t>.</w:t>
      </w:r>
    </w:p>
    <w:p w:rsidR="00A953F8" w:rsidRPr="0005415F" w:rsidRDefault="00A953F8" w:rsidP="00D634D6">
      <w:pPr>
        <w:tabs>
          <w:tab w:val="num" w:pos="284"/>
        </w:tabs>
        <w:rPr>
          <w:rFonts w:cs="Times New Roman"/>
          <w:spacing w:val="-4"/>
          <w:sz w:val="20"/>
          <w:szCs w:val="20"/>
        </w:rPr>
      </w:pPr>
      <w:r w:rsidRPr="0005415F">
        <w:rPr>
          <w:rFonts w:cs="Times New Roman"/>
          <w:i/>
          <w:spacing w:val="-4"/>
          <w:sz w:val="20"/>
          <w:szCs w:val="20"/>
        </w:rPr>
        <w:t>Рисунки</w:t>
      </w:r>
      <w:r w:rsidRPr="0005415F">
        <w:rPr>
          <w:rFonts w:cs="Times New Roman"/>
          <w:spacing w:val="-4"/>
          <w:sz w:val="20"/>
          <w:szCs w:val="20"/>
        </w:rPr>
        <w:t xml:space="preserve"> в электронном виде и подписи к ним создаются средствами </w:t>
      </w:r>
      <w:proofErr w:type="spellStart"/>
      <w:r w:rsidRPr="0005415F">
        <w:rPr>
          <w:rFonts w:cs="Times New Roman"/>
          <w:spacing w:val="-4"/>
          <w:sz w:val="20"/>
          <w:szCs w:val="20"/>
        </w:rPr>
        <w:t>Word</w:t>
      </w:r>
      <w:proofErr w:type="spellEnd"/>
      <w:r w:rsidRPr="0005415F">
        <w:rPr>
          <w:rFonts w:cs="Times New Roman"/>
          <w:spacing w:val="-4"/>
          <w:sz w:val="20"/>
          <w:szCs w:val="20"/>
        </w:rPr>
        <w:t xml:space="preserve"> или другими программами (</w:t>
      </w:r>
      <w:proofErr w:type="spellStart"/>
      <w:r w:rsidRPr="0005415F">
        <w:rPr>
          <w:rFonts w:cs="Times New Roman"/>
          <w:spacing w:val="-4"/>
          <w:sz w:val="20"/>
          <w:szCs w:val="20"/>
          <w:lang w:val="en-US"/>
        </w:rPr>
        <w:t>Core</w:t>
      </w:r>
      <w:r w:rsidRPr="0005415F">
        <w:rPr>
          <w:rFonts w:cs="Times New Roman"/>
          <w:spacing w:val="-4"/>
          <w:sz w:val="20"/>
          <w:szCs w:val="20"/>
          <w:lang w:val="en-US"/>
        </w:rPr>
        <w:t>l</w:t>
      </w:r>
      <w:r w:rsidRPr="0005415F">
        <w:rPr>
          <w:rFonts w:cs="Times New Roman"/>
          <w:spacing w:val="-4"/>
          <w:sz w:val="20"/>
          <w:szCs w:val="20"/>
          <w:lang w:val="en-US"/>
        </w:rPr>
        <w:t>DRAW</w:t>
      </w:r>
      <w:proofErr w:type="spellEnd"/>
      <w:r w:rsidRPr="0005415F">
        <w:rPr>
          <w:rFonts w:cs="Times New Roman"/>
          <w:spacing w:val="-4"/>
          <w:sz w:val="20"/>
          <w:szCs w:val="20"/>
        </w:rPr>
        <w:t xml:space="preserve">, </w:t>
      </w:r>
      <w:r w:rsidRPr="0005415F">
        <w:rPr>
          <w:rFonts w:cs="Times New Roman"/>
          <w:spacing w:val="-4"/>
          <w:sz w:val="20"/>
          <w:szCs w:val="20"/>
          <w:lang w:val="en-US"/>
        </w:rPr>
        <w:t>Visio</w:t>
      </w:r>
      <w:r w:rsidRPr="0005415F">
        <w:rPr>
          <w:rFonts w:cs="Times New Roman"/>
          <w:spacing w:val="-4"/>
          <w:sz w:val="20"/>
          <w:szCs w:val="20"/>
        </w:rPr>
        <w:t xml:space="preserve">, </w:t>
      </w:r>
      <w:r w:rsidRPr="0005415F">
        <w:rPr>
          <w:rFonts w:cs="Times New Roman"/>
          <w:spacing w:val="-4"/>
          <w:sz w:val="20"/>
          <w:szCs w:val="20"/>
          <w:lang w:val="en-US"/>
        </w:rPr>
        <w:t>Adobe</w:t>
      </w:r>
      <w:r w:rsidRPr="0005415F">
        <w:rPr>
          <w:rFonts w:cs="Times New Roman"/>
          <w:spacing w:val="-4"/>
          <w:sz w:val="20"/>
          <w:szCs w:val="20"/>
        </w:rPr>
        <w:t xml:space="preserve"> </w:t>
      </w:r>
      <w:r w:rsidRPr="0005415F">
        <w:rPr>
          <w:rFonts w:cs="Times New Roman"/>
          <w:spacing w:val="-4"/>
          <w:sz w:val="20"/>
          <w:szCs w:val="20"/>
          <w:lang w:val="en-US"/>
        </w:rPr>
        <w:t>Illustrator</w:t>
      </w:r>
      <w:r w:rsidRPr="0005415F">
        <w:rPr>
          <w:rFonts w:cs="Times New Roman"/>
          <w:spacing w:val="-4"/>
          <w:sz w:val="20"/>
          <w:szCs w:val="20"/>
        </w:rPr>
        <w:t xml:space="preserve">, </w:t>
      </w:r>
      <w:r w:rsidRPr="0005415F">
        <w:rPr>
          <w:rFonts w:cs="Times New Roman"/>
          <w:spacing w:val="-4"/>
          <w:sz w:val="20"/>
          <w:szCs w:val="20"/>
          <w:lang w:val="en-US"/>
        </w:rPr>
        <w:t>Excel</w:t>
      </w:r>
      <w:r w:rsidRPr="0005415F">
        <w:rPr>
          <w:rFonts w:cs="Times New Roman"/>
          <w:spacing w:val="-4"/>
          <w:sz w:val="20"/>
          <w:szCs w:val="20"/>
        </w:rPr>
        <w:t xml:space="preserve"> (</w:t>
      </w:r>
      <w:r w:rsidRPr="0005415F">
        <w:rPr>
          <w:rFonts w:cs="Times New Roman"/>
          <w:spacing w:val="-4"/>
          <w:sz w:val="20"/>
          <w:szCs w:val="20"/>
          <w:lang w:val="en-US"/>
        </w:rPr>
        <w:t>c</w:t>
      </w:r>
      <w:r w:rsidRPr="0005415F">
        <w:rPr>
          <w:rFonts w:cs="Times New Roman"/>
          <w:spacing w:val="-4"/>
          <w:sz w:val="20"/>
          <w:szCs w:val="20"/>
        </w:rPr>
        <w:t xml:space="preserve"> предоставлением оригинала рисунка в электронном виде)) в черно-белом виде. Качество рисунков и фотографий (в форматах .</w:t>
      </w:r>
      <w:r w:rsidRPr="0005415F">
        <w:rPr>
          <w:rFonts w:cs="Times New Roman"/>
          <w:spacing w:val="-4"/>
          <w:sz w:val="20"/>
          <w:szCs w:val="20"/>
          <w:lang w:val="en-US"/>
        </w:rPr>
        <w:t>jpeg</w:t>
      </w:r>
      <w:r w:rsidRPr="0005415F">
        <w:rPr>
          <w:rFonts w:cs="Times New Roman"/>
          <w:spacing w:val="-4"/>
          <w:sz w:val="20"/>
          <w:szCs w:val="20"/>
        </w:rPr>
        <w:t>, .</w:t>
      </w:r>
      <w:r w:rsidRPr="0005415F">
        <w:rPr>
          <w:rFonts w:cs="Times New Roman"/>
          <w:spacing w:val="-4"/>
          <w:sz w:val="20"/>
          <w:szCs w:val="20"/>
          <w:lang w:val="en-US"/>
        </w:rPr>
        <w:t>tiff</w:t>
      </w:r>
      <w:r w:rsidRPr="0005415F">
        <w:rPr>
          <w:rFonts w:cs="Times New Roman"/>
          <w:spacing w:val="-4"/>
          <w:sz w:val="20"/>
          <w:szCs w:val="20"/>
        </w:rPr>
        <w:t xml:space="preserve">) должно быть не менее 300 </w:t>
      </w:r>
      <w:r w:rsidRPr="0005415F">
        <w:rPr>
          <w:rFonts w:cs="Times New Roman"/>
          <w:spacing w:val="-4"/>
          <w:sz w:val="20"/>
          <w:szCs w:val="20"/>
          <w:lang w:val="en-US"/>
        </w:rPr>
        <w:t>dpi</w:t>
      </w:r>
      <w:r w:rsidRPr="0005415F">
        <w:rPr>
          <w:rFonts w:cs="Times New Roman"/>
          <w:spacing w:val="-4"/>
          <w:sz w:val="20"/>
          <w:szCs w:val="20"/>
        </w:rPr>
        <w:t xml:space="preserve">. Основные линии на рисунках (границы блоков и соединительные линии на схемах, линии графиков) имеют толщину 1 </w:t>
      </w:r>
      <w:proofErr w:type="spellStart"/>
      <w:r w:rsidRPr="0005415F">
        <w:rPr>
          <w:rFonts w:cs="Times New Roman"/>
          <w:spacing w:val="-4"/>
          <w:sz w:val="20"/>
          <w:szCs w:val="20"/>
        </w:rPr>
        <w:t>pt</w:t>
      </w:r>
      <w:proofErr w:type="spellEnd"/>
      <w:r w:rsidRPr="0005415F">
        <w:rPr>
          <w:rFonts w:cs="Times New Roman"/>
          <w:spacing w:val="-4"/>
          <w:sz w:val="20"/>
          <w:szCs w:val="20"/>
        </w:rPr>
        <w:t>, вспомог</w:t>
      </w:r>
      <w:r w:rsidRPr="0005415F">
        <w:rPr>
          <w:rFonts w:cs="Times New Roman"/>
          <w:spacing w:val="-4"/>
          <w:sz w:val="20"/>
          <w:szCs w:val="20"/>
        </w:rPr>
        <w:t>а</w:t>
      </w:r>
      <w:r w:rsidRPr="0005415F">
        <w:rPr>
          <w:rFonts w:cs="Times New Roman"/>
          <w:spacing w:val="-4"/>
          <w:sz w:val="20"/>
          <w:szCs w:val="20"/>
        </w:rPr>
        <w:t xml:space="preserve">тельные (линии-выноски, оси, размерные линии) 0,6 </w:t>
      </w:r>
      <w:proofErr w:type="spellStart"/>
      <w:r w:rsidRPr="0005415F">
        <w:rPr>
          <w:rFonts w:cs="Times New Roman"/>
          <w:spacing w:val="-4"/>
          <w:sz w:val="20"/>
          <w:szCs w:val="20"/>
        </w:rPr>
        <w:t>pt</w:t>
      </w:r>
      <w:proofErr w:type="spellEnd"/>
      <w:r w:rsidRPr="0005415F">
        <w:rPr>
          <w:rFonts w:cs="Times New Roman"/>
          <w:spacing w:val="-4"/>
          <w:sz w:val="20"/>
          <w:szCs w:val="20"/>
        </w:rPr>
        <w:t xml:space="preserve">. </w:t>
      </w:r>
      <w:r w:rsidR="00BF1CA5" w:rsidRPr="0005415F">
        <w:rPr>
          <w:rFonts w:cs="Times New Roman"/>
          <w:spacing w:val="-4"/>
          <w:sz w:val="20"/>
          <w:szCs w:val="20"/>
        </w:rPr>
        <w:t>Не допускается вставлять рисунки в рамки или полотно.</w:t>
      </w:r>
    </w:p>
    <w:p w:rsidR="00F772F1" w:rsidRPr="0005415F" w:rsidRDefault="00A953F8" w:rsidP="00F772F1">
      <w:pPr>
        <w:rPr>
          <w:rFonts w:cs="Times New Roman"/>
          <w:sz w:val="20"/>
          <w:szCs w:val="20"/>
        </w:rPr>
      </w:pPr>
      <w:r w:rsidRPr="0005415F">
        <w:rPr>
          <w:rFonts w:cs="Times New Roman"/>
          <w:sz w:val="20"/>
          <w:szCs w:val="20"/>
        </w:rPr>
        <w:t>Описание содержания рисунка, а также введенных на нем обозначений следует приводить в основном тексте статьи. Подпись под рисунком (шрифт «</w:t>
      </w:r>
      <w:proofErr w:type="spellStart"/>
      <w:r w:rsidRPr="0005415F">
        <w:rPr>
          <w:rFonts w:cs="Times New Roman"/>
          <w:sz w:val="20"/>
          <w:szCs w:val="20"/>
        </w:rPr>
        <w:t>Times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New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Roman</w:t>
      </w:r>
      <w:proofErr w:type="spellEnd"/>
      <w:r w:rsidRPr="0005415F">
        <w:rPr>
          <w:rFonts w:cs="Times New Roman"/>
          <w:sz w:val="20"/>
          <w:szCs w:val="20"/>
        </w:rPr>
        <w:t xml:space="preserve">», курсив, 9 </w:t>
      </w:r>
      <w:proofErr w:type="spellStart"/>
      <w:r w:rsidRPr="0005415F">
        <w:rPr>
          <w:rFonts w:cs="Times New Roman"/>
          <w:sz w:val="20"/>
          <w:szCs w:val="20"/>
        </w:rPr>
        <w:t>pt</w:t>
      </w:r>
      <w:proofErr w:type="spellEnd"/>
      <w:r w:rsidRPr="0005415F">
        <w:rPr>
          <w:rFonts w:cs="Times New Roman"/>
          <w:sz w:val="20"/>
          <w:szCs w:val="20"/>
        </w:rPr>
        <w:t>) распо</w:t>
      </w:r>
      <w:r w:rsidR="00721204" w:rsidRPr="0005415F">
        <w:rPr>
          <w:rFonts w:cs="Times New Roman"/>
          <w:sz w:val="20"/>
          <w:szCs w:val="20"/>
        </w:rPr>
        <w:t>лагается по центру под рисунком</w:t>
      </w:r>
      <w:r w:rsidRPr="0005415F">
        <w:rPr>
          <w:rFonts w:cs="Times New Roman"/>
          <w:sz w:val="20"/>
          <w:szCs w:val="20"/>
        </w:rPr>
        <w:t>.</w:t>
      </w:r>
      <w:r w:rsidR="00F772F1" w:rsidRPr="0005415F">
        <w:rPr>
          <w:rFonts w:cs="Times New Roman"/>
          <w:sz w:val="20"/>
          <w:szCs w:val="20"/>
        </w:rPr>
        <w:t xml:space="preserve"> Название рис</w:t>
      </w:r>
      <w:r w:rsidR="00721204" w:rsidRPr="0005415F">
        <w:rPr>
          <w:rFonts w:cs="Times New Roman"/>
          <w:sz w:val="20"/>
          <w:szCs w:val="20"/>
        </w:rPr>
        <w:t>унка</w:t>
      </w:r>
      <w:r w:rsidR="00F772F1" w:rsidRPr="0005415F">
        <w:rPr>
          <w:rFonts w:cs="Times New Roman"/>
          <w:sz w:val="20"/>
          <w:szCs w:val="20"/>
        </w:rPr>
        <w:t xml:space="preserve"> дается на русском и повторяется на</w:t>
      </w:r>
      <w:r w:rsidR="00721204" w:rsidRPr="0005415F">
        <w:rPr>
          <w:rFonts w:cs="Times New Roman"/>
          <w:sz w:val="20"/>
          <w:szCs w:val="20"/>
        </w:rPr>
        <w:t xml:space="preserve"> ан</w:t>
      </w:r>
      <w:r w:rsidR="00F772F1" w:rsidRPr="0005415F">
        <w:rPr>
          <w:rFonts w:cs="Times New Roman"/>
          <w:sz w:val="20"/>
          <w:szCs w:val="20"/>
        </w:rPr>
        <w:t>гл</w:t>
      </w:r>
      <w:r w:rsidR="00721204" w:rsidRPr="0005415F">
        <w:rPr>
          <w:rFonts w:cs="Times New Roman"/>
          <w:sz w:val="20"/>
          <w:szCs w:val="20"/>
        </w:rPr>
        <w:t>ийском</w:t>
      </w:r>
      <w:r w:rsidR="00F772F1" w:rsidRPr="0005415F">
        <w:rPr>
          <w:rFonts w:cs="Times New Roman"/>
          <w:sz w:val="20"/>
          <w:szCs w:val="20"/>
        </w:rPr>
        <w:t xml:space="preserve"> языке.</w:t>
      </w:r>
      <w:r w:rsidRPr="0005415F">
        <w:rPr>
          <w:rFonts w:cs="Times New Roman"/>
          <w:sz w:val="20"/>
          <w:szCs w:val="20"/>
        </w:rPr>
        <w:t xml:space="preserve"> Все тексты и обознач</w:t>
      </w:r>
      <w:r w:rsidRPr="0005415F">
        <w:rPr>
          <w:rFonts w:cs="Times New Roman"/>
          <w:sz w:val="20"/>
          <w:szCs w:val="20"/>
        </w:rPr>
        <w:t>е</w:t>
      </w:r>
      <w:r w:rsidRPr="0005415F">
        <w:rPr>
          <w:rFonts w:cs="Times New Roman"/>
          <w:sz w:val="20"/>
          <w:szCs w:val="20"/>
        </w:rPr>
        <w:t xml:space="preserve">ния на рисунке даются шрифтом размером 9 </w:t>
      </w:r>
      <w:proofErr w:type="spellStart"/>
      <w:r w:rsidRPr="0005415F">
        <w:rPr>
          <w:rFonts w:cs="Times New Roman"/>
          <w:sz w:val="20"/>
          <w:szCs w:val="20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, индексы 7 </w:t>
      </w:r>
      <w:proofErr w:type="spellStart"/>
      <w:r w:rsidRPr="0005415F">
        <w:rPr>
          <w:rFonts w:cs="Times New Roman"/>
          <w:sz w:val="20"/>
          <w:szCs w:val="20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, </w:t>
      </w:r>
      <w:proofErr w:type="spellStart"/>
      <w:r w:rsidRPr="0005415F">
        <w:rPr>
          <w:rFonts w:cs="Times New Roman"/>
          <w:sz w:val="20"/>
          <w:szCs w:val="20"/>
        </w:rPr>
        <w:t>подындексы</w:t>
      </w:r>
      <w:proofErr w:type="spellEnd"/>
      <w:r w:rsidRPr="0005415F">
        <w:rPr>
          <w:rFonts w:cs="Times New Roman"/>
          <w:sz w:val="20"/>
          <w:szCs w:val="20"/>
        </w:rPr>
        <w:t xml:space="preserve"> 5,5 </w:t>
      </w:r>
      <w:proofErr w:type="spellStart"/>
      <w:r w:rsidRPr="0005415F">
        <w:rPr>
          <w:rFonts w:cs="Times New Roman"/>
          <w:sz w:val="20"/>
          <w:szCs w:val="20"/>
        </w:rPr>
        <w:t>pt</w:t>
      </w:r>
      <w:proofErr w:type="spellEnd"/>
      <w:r w:rsidRPr="0005415F">
        <w:rPr>
          <w:rFonts w:cs="Times New Roman"/>
          <w:sz w:val="20"/>
          <w:szCs w:val="20"/>
        </w:rPr>
        <w:t xml:space="preserve"> с одинарным интервалом; цифровые обозначения на линиях выносок и номер рисунка даются курсивом. Буквенные обозначения фра</w:t>
      </w:r>
      <w:r w:rsidRPr="0005415F">
        <w:rPr>
          <w:rFonts w:cs="Times New Roman"/>
          <w:sz w:val="20"/>
          <w:szCs w:val="20"/>
        </w:rPr>
        <w:t>г</w:t>
      </w:r>
      <w:r w:rsidRPr="0005415F">
        <w:rPr>
          <w:rFonts w:cs="Times New Roman"/>
          <w:sz w:val="20"/>
          <w:szCs w:val="20"/>
        </w:rPr>
        <w:t>ментов рисунка (шрифт «</w:t>
      </w:r>
      <w:proofErr w:type="spellStart"/>
      <w:r w:rsidRPr="0005415F">
        <w:rPr>
          <w:rFonts w:cs="Times New Roman"/>
          <w:sz w:val="20"/>
          <w:szCs w:val="20"/>
        </w:rPr>
        <w:t>Times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New</w:t>
      </w:r>
      <w:proofErr w:type="spellEnd"/>
      <w:r w:rsidRPr="0005415F">
        <w:rPr>
          <w:rFonts w:cs="Times New Roman"/>
          <w:sz w:val="20"/>
          <w:szCs w:val="20"/>
        </w:rPr>
        <w:t xml:space="preserve"> </w:t>
      </w:r>
      <w:proofErr w:type="spellStart"/>
      <w:r w:rsidRPr="0005415F">
        <w:rPr>
          <w:rFonts w:cs="Times New Roman"/>
          <w:sz w:val="20"/>
          <w:szCs w:val="20"/>
        </w:rPr>
        <w:t>Roman</w:t>
      </w:r>
      <w:proofErr w:type="spellEnd"/>
      <w:r w:rsidRPr="0005415F">
        <w:rPr>
          <w:rFonts w:cs="Times New Roman"/>
          <w:sz w:val="20"/>
          <w:szCs w:val="20"/>
        </w:rPr>
        <w:t xml:space="preserve">», курсив, 9 </w:t>
      </w:r>
      <w:proofErr w:type="spellStart"/>
      <w:r w:rsidRPr="0005415F">
        <w:rPr>
          <w:rFonts w:cs="Times New Roman"/>
          <w:sz w:val="20"/>
          <w:szCs w:val="20"/>
        </w:rPr>
        <w:t>pt</w:t>
      </w:r>
      <w:proofErr w:type="spellEnd"/>
      <w:r w:rsidRPr="0005415F">
        <w:rPr>
          <w:rFonts w:cs="Times New Roman"/>
          <w:sz w:val="20"/>
          <w:szCs w:val="20"/>
        </w:rPr>
        <w:t>) ставятся под фрагментом перед нумерационным заголовком; в тексте ссылка на фрагмент ставится после нумерационного заголовк</w:t>
      </w:r>
      <w:r w:rsidR="00C35ACD" w:rsidRPr="0005415F">
        <w:rPr>
          <w:rFonts w:cs="Times New Roman"/>
          <w:sz w:val="20"/>
          <w:szCs w:val="20"/>
        </w:rPr>
        <w:t>а через запятую (напр</w:t>
      </w:r>
      <w:r w:rsidR="00C35ACD" w:rsidRPr="0005415F">
        <w:rPr>
          <w:rFonts w:cs="Times New Roman"/>
          <w:sz w:val="20"/>
          <w:szCs w:val="20"/>
        </w:rPr>
        <w:t>и</w:t>
      </w:r>
      <w:r w:rsidR="00C35ACD" w:rsidRPr="0005415F">
        <w:rPr>
          <w:rFonts w:cs="Times New Roman"/>
          <w:sz w:val="20"/>
          <w:szCs w:val="20"/>
        </w:rPr>
        <w:t xml:space="preserve">мер, рис. </w:t>
      </w:r>
      <w:r w:rsidRPr="0005415F">
        <w:rPr>
          <w:rFonts w:cs="Times New Roman"/>
          <w:sz w:val="20"/>
          <w:szCs w:val="20"/>
        </w:rPr>
        <w:t xml:space="preserve">1, </w:t>
      </w:r>
      <w:r w:rsidRPr="0005415F">
        <w:rPr>
          <w:rFonts w:cs="Times New Roman"/>
          <w:i/>
          <w:sz w:val="20"/>
          <w:szCs w:val="20"/>
        </w:rPr>
        <w:t>а</w:t>
      </w:r>
      <w:r w:rsidRPr="0005415F">
        <w:rPr>
          <w:rFonts w:cs="Times New Roman"/>
          <w:sz w:val="20"/>
          <w:szCs w:val="20"/>
        </w:rPr>
        <w:t>); интервалы перед рисунк</w:t>
      </w:r>
      <w:r w:rsidR="00526457" w:rsidRPr="0005415F">
        <w:rPr>
          <w:rFonts w:cs="Times New Roman"/>
          <w:sz w:val="20"/>
          <w:szCs w:val="20"/>
        </w:rPr>
        <w:t>ом</w:t>
      </w:r>
      <w:r w:rsidRPr="0005415F">
        <w:rPr>
          <w:rFonts w:cs="Times New Roman"/>
          <w:sz w:val="20"/>
          <w:szCs w:val="20"/>
        </w:rPr>
        <w:t xml:space="preserve"> </w:t>
      </w:r>
      <w:r w:rsidR="00526457" w:rsidRPr="0005415F">
        <w:rPr>
          <w:rFonts w:cs="Times New Roman"/>
          <w:sz w:val="20"/>
          <w:szCs w:val="20"/>
        </w:rPr>
        <w:t xml:space="preserve">и после него </w:t>
      </w:r>
      <w:r w:rsidRPr="0005415F">
        <w:rPr>
          <w:rFonts w:cs="Times New Roman"/>
          <w:sz w:val="20"/>
          <w:szCs w:val="20"/>
        </w:rPr>
        <w:t xml:space="preserve">6 </w:t>
      </w:r>
      <w:proofErr w:type="spellStart"/>
      <w:r w:rsidRPr="0005415F">
        <w:rPr>
          <w:rFonts w:cs="Times New Roman"/>
          <w:sz w:val="20"/>
          <w:szCs w:val="20"/>
          <w:lang w:val="en-US"/>
        </w:rPr>
        <w:t>pt</w:t>
      </w:r>
      <w:proofErr w:type="spellEnd"/>
      <w:r w:rsidRPr="0005415F">
        <w:rPr>
          <w:rFonts w:cs="Times New Roman"/>
          <w:sz w:val="20"/>
          <w:szCs w:val="20"/>
        </w:rPr>
        <w:t>. Ширина рисунка не более 7,9 см, большие р</w:t>
      </w:r>
      <w:r w:rsidRPr="0005415F">
        <w:rPr>
          <w:rFonts w:cs="Times New Roman"/>
          <w:sz w:val="20"/>
          <w:szCs w:val="20"/>
        </w:rPr>
        <w:t>и</w:t>
      </w:r>
      <w:r w:rsidRPr="0005415F">
        <w:rPr>
          <w:rFonts w:cs="Times New Roman"/>
          <w:sz w:val="20"/>
          <w:szCs w:val="20"/>
        </w:rPr>
        <w:t>сунки – не более 16,5 см.</w:t>
      </w:r>
    </w:p>
    <w:p w:rsidR="00F772F1" w:rsidRPr="0005415F" w:rsidRDefault="00F772F1" w:rsidP="00F772F1">
      <w:pPr>
        <w:spacing w:before="100" w:beforeAutospacing="1" w:after="100" w:afterAutospacing="1"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5415F">
        <w:rPr>
          <w:rFonts w:eastAsia="Times New Roman" w:cs="Times New Roman"/>
          <w:sz w:val="20"/>
          <w:szCs w:val="20"/>
          <w:lang w:eastAsia="ru-RU"/>
        </w:rPr>
        <w:t>Примеры списка литературы, формул, рис</w:t>
      </w:r>
      <w:r w:rsidR="00CD1F28" w:rsidRPr="0005415F">
        <w:rPr>
          <w:rFonts w:eastAsia="Times New Roman" w:cs="Times New Roman"/>
          <w:sz w:val="20"/>
          <w:szCs w:val="20"/>
          <w:lang w:eastAsia="ru-RU"/>
        </w:rPr>
        <w:t xml:space="preserve">унков и таблиц описаны на </w:t>
      </w:r>
      <w:r w:rsidR="00D54A28" w:rsidRPr="0005415F">
        <w:rPr>
          <w:rFonts w:eastAsia="Times New Roman" w:cs="Times New Roman"/>
          <w:sz w:val="20"/>
          <w:szCs w:val="20"/>
          <w:lang w:eastAsia="ru-RU"/>
        </w:rPr>
        <w:t>https://izv.etu.ru/ru/avtoram/pravila-oformleniya</w:t>
      </w:r>
    </w:p>
    <w:p w:rsidR="00A953F8" w:rsidRPr="0005415F" w:rsidRDefault="00A953F8" w:rsidP="00F772F1">
      <w:pPr>
        <w:rPr>
          <w:rFonts w:cs="Times New Roman"/>
          <w:i/>
          <w:sz w:val="20"/>
          <w:szCs w:val="20"/>
        </w:rPr>
      </w:pPr>
      <w:r w:rsidRPr="0005415F">
        <w:rPr>
          <w:rFonts w:cs="Times New Roman"/>
          <w:i/>
          <w:sz w:val="20"/>
          <w:szCs w:val="20"/>
        </w:rPr>
        <w:t>Перечень основных тематических направлений журнала:</w:t>
      </w:r>
    </w:p>
    <w:p w:rsidR="0006768F" w:rsidRPr="0005415F" w:rsidRDefault="003B13F4" w:rsidP="00DF54EC">
      <w:pPr>
        <w:spacing w:before="80" w:after="80" w:line="240" w:lineRule="auto"/>
        <w:ind w:left="629" w:firstLine="0"/>
        <w:jc w:val="left"/>
        <w:rPr>
          <w:sz w:val="20"/>
          <w:szCs w:val="20"/>
        </w:rPr>
      </w:pPr>
      <w:r w:rsidRPr="0005415F">
        <w:rPr>
          <w:sz w:val="20"/>
          <w:szCs w:val="20"/>
        </w:rPr>
        <w:sym w:font="Symbol" w:char="F0B7"/>
      </w:r>
      <w:r w:rsidRPr="0005415F">
        <w:rPr>
          <w:sz w:val="20"/>
          <w:szCs w:val="20"/>
          <w:lang w:val="en-US"/>
        </w:rPr>
        <w:t> </w:t>
      </w:r>
      <w:r w:rsidRPr="0005415F">
        <w:rPr>
          <w:sz w:val="20"/>
          <w:szCs w:val="20"/>
        </w:rPr>
        <w:t>Физи</w:t>
      </w:r>
      <w:r w:rsidR="0006768F" w:rsidRPr="0005415F">
        <w:rPr>
          <w:sz w:val="20"/>
          <w:szCs w:val="20"/>
        </w:rPr>
        <w:t>ка</w:t>
      </w:r>
      <w:r w:rsidR="00F0549C" w:rsidRPr="0005415F">
        <w:rPr>
          <w:sz w:val="20"/>
          <w:szCs w:val="20"/>
        </w:rPr>
        <w:t>.</w:t>
      </w:r>
      <w:r w:rsidRPr="0005415F">
        <w:rPr>
          <w:sz w:val="20"/>
          <w:szCs w:val="20"/>
        </w:rPr>
        <w:br/>
      </w:r>
      <w:r w:rsidR="00925F16" w:rsidRPr="0005415F">
        <w:rPr>
          <w:sz w:val="20"/>
          <w:szCs w:val="20"/>
        </w:rPr>
        <w:sym w:font="Symbol" w:char="F0B7"/>
      </w:r>
      <w:r w:rsidR="00925F16" w:rsidRPr="0005415F">
        <w:rPr>
          <w:sz w:val="20"/>
          <w:szCs w:val="20"/>
          <w:lang w:val="en-US"/>
        </w:rPr>
        <w:t> </w:t>
      </w:r>
      <w:r w:rsidR="001E5CCF" w:rsidRPr="0005415F">
        <w:rPr>
          <w:rFonts w:cs="Times New Roman"/>
          <w:sz w:val="20"/>
          <w:szCs w:val="20"/>
        </w:rPr>
        <w:t>Информатика, вычислительная техника и управление</w:t>
      </w:r>
      <w:r w:rsidR="00925F16" w:rsidRPr="0005415F">
        <w:rPr>
          <w:sz w:val="20"/>
          <w:szCs w:val="20"/>
        </w:rPr>
        <w:t>.</w:t>
      </w:r>
      <w:r w:rsidR="00925F16" w:rsidRPr="0005415F">
        <w:rPr>
          <w:sz w:val="20"/>
          <w:szCs w:val="20"/>
        </w:rPr>
        <w:br/>
      </w:r>
      <w:r w:rsidRPr="0005415F">
        <w:rPr>
          <w:sz w:val="20"/>
          <w:szCs w:val="20"/>
        </w:rPr>
        <w:sym w:font="Symbol" w:char="F0B7"/>
      </w:r>
      <w:r w:rsidRPr="0005415F">
        <w:rPr>
          <w:sz w:val="20"/>
          <w:szCs w:val="20"/>
          <w:lang w:val="en-US"/>
        </w:rPr>
        <w:t> </w:t>
      </w:r>
      <w:r w:rsidRPr="0005415F">
        <w:rPr>
          <w:sz w:val="20"/>
          <w:szCs w:val="20"/>
        </w:rPr>
        <w:t>Электротехника</w:t>
      </w:r>
      <w:r w:rsidR="00F0549C" w:rsidRPr="0005415F">
        <w:rPr>
          <w:sz w:val="20"/>
          <w:szCs w:val="20"/>
        </w:rPr>
        <w:t>.</w:t>
      </w:r>
    </w:p>
    <w:p w:rsidR="00F772F1" w:rsidRPr="0005415F" w:rsidRDefault="00F772F1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5415F">
        <w:rPr>
          <w:rFonts w:eastAsia="Times New Roman" w:cs="Times New Roman"/>
          <w:sz w:val="20"/>
          <w:szCs w:val="20"/>
          <w:lang w:eastAsia="ru-RU"/>
        </w:rPr>
        <w:t>Тематика журнала соответствует группам специальностей научных работников: </w:t>
      </w:r>
    </w:p>
    <w:p w:rsidR="00721204" w:rsidRPr="0005415F" w:rsidRDefault="00721204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F772F1" w:rsidRPr="0005415F" w:rsidRDefault="00F772F1" w:rsidP="00F772F1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05415F">
        <w:rPr>
          <w:rFonts w:eastAsia="Times New Roman" w:cs="Times New Roman"/>
          <w:i/>
          <w:sz w:val="20"/>
          <w:szCs w:val="20"/>
          <w:lang w:eastAsia="ru-RU"/>
        </w:rPr>
        <w:t>Направление «Физика»</w:t>
      </w:r>
    </w:p>
    <w:p w:rsidR="00F772F1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1.3.2.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 xml:space="preserve"> Приборы и методы экспериментальной физики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5415F">
        <w:rPr>
          <w:rFonts w:eastAsia="Times New Roman" w:cs="Times New Roman"/>
          <w:sz w:val="20"/>
          <w:szCs w:val="20"/>
          <w:lang w:eastAsia="ru-RU"/>
        </w:rPr>
        <w:t>(технические науки)</w:t>
      </w:r>
    </w:p>
    <w:p w:rsidR="00F772F1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1.3.4.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 xml:space="preserve"> Радиофизика</w:t>
      </w:r>
      <w:r>
        <w:rPr>
          <w:rFonts w:eastAsia="Times New Roman" w:cs="Times New Roman"/>
          <w:sz w:val="20"/>
          <w:szCs w:val="20"/>
          <w:lang w:eastAsia="ru-RU"/>
        </w:rPr>
        <w:t xml:space="preserve"> (физико-математические науки)</w:t>
      </w:r>
    </w:p>
    <w:p w:rsidR="00F772F1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1.3.7.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 xml:space="preserve"> Акустика</w:t>
      </w:r>
      <w:r>
        <w:rPr>
          <w:rFonts w:eastAsia="Times New Roman" w:cs="Times New Roman"/>
          <w:sz w:val="20"/>
          <w:szCs w:val="20"/>
          <w:lang w:eastAsia="ru-RU"/>
        </w:rPr>
        <w:t xml:space="preserve"> </w:t>
      </w:r>
      <w:r w:rsidRPr="0005415F">
        <w:rPr>
          <w:rFonts w:eastAsia="Times New Roman" w:cs="Times New Roman"/>
          <w:sz w:val="20"/>
          <w:szCs w:val="20"/>
          <w:lang w:eastAsia="ru-RU"/>
        </w:rPr>
        <w:t>(технические науки)</w:t>
      </w:r>
    </w:p>
    <w:p w:rsidR="00F772F1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1.3.8.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 xml:space="preserve"> Физика конденсированного состояния</w:t>
      </w:r>
      <w:r>
        <w:rPr>
          <w:rFonts w:eastAsia="Times New Roman" w:cs="Times New Roman"/>
          <w:sz w:val="20"/>
          <w:szCs w:val="20"/>
          <w:lang w:eastAsia="ru-RU"/>
        </w:rPr>
        <w:t xml:space="preserve"> (физико-математические науки)</w:t>
      </w:r>
    </w:p>
    <w:p w:rsidR="00F772F1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1.3.11.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 xml:space="preserve"> Физика полупроводников</w:t>
      </w:r>
      <w:r>
        <w:rPr>
          <w:rFonts w:eastAsia="Times New Roman" w:cs="Times New Roman"/>
          <w:sz w:val="20"/>
          <w:szCs w:val="20"/>
          <w:lang w:eastAsia="ru-RU"/>
        </w:rPr>
        <w:t xml:space="preserve"> (физико-математические науки)</w:t>
      </w:r>
    </w:p>
    <w:p w:rsidR="00F772F1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1.3</w:t>
      </w:r>
      <w:r w:rsidR="00721204" w:rsidRPr="0005415F">
        <w:rPr>
          <w:rFonts w:eastAsia="Times New Roman" w:cs="Times New Roman"/>
          <w:sz w:val="20"/>
          <w:szCs w:val="20"/>
          <w:lang w:eastAsia="ru-RU"/>
        </w:rPr>
        <w:t>.13</w:t>
      </w:r>
      <w:r w:rsidR="00BD6D1B" w:rsidRPr="0005415F">
        <w:rPr>
          <w:rFonts w:eastAsia="Times New Roman" w:cs="Times New Roman"/>
          <w:sz w:val="20"/>
          <w:szCs w:val="20"/>
          <w:lang w:eastAsia="ru-RU"/>
        </w:rPr>
        <w:t xml:space="preserve"> Электрофизика, электрофизические установки (технические науки)</w:t>
      </w:r>
    </w:p>
    <w:p w:rsidR="00BD6D1B" w:rsidRPr="0005415F" w:rsidRDefault="00BD6D1B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F772F1" w:rsidRPr="0005415F" w:rsidRDefault="00F772F1" w:rsidP="00F772F1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05415F">
        <w:rPr>
          <w:rFonts w:eastAsia="Times New Roman" w:cs="Times New Roman"/>
          <w:i/>
          <w:sz w:val="20"/>
          <w:szCs w:val="20"/>
          <w:lang w:eastAsia="ru-RU"/>
        </w:rPr>
        <w:t>Направление «Информатика, вычислительная техника и управление»</w:t>
      </w:r>
    </w:p>
    <w:p w:rsidR="00F772F1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lastRenderedPageBreak/>
        <w:t>2.3.1.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 xml:space="preserve"> Системный анализ, управление и обработка информации </w:t>
      </w:r>
      <w:r w:rsidRPr="0005415F">
        <w:rPr>
          <w:rFonts w:eastAsia="Times New Roman" w:cs="Times New Roman"/>
          <w:sz w:val="20"/>
          <w:szCs w:val="20"/>
          <w:lang w:eastAsia="ru-RU"/>
        </w:rPr>
        <w:t>(технические науки)</w:t>
      </w:r>
    </w:p>
    <w:p w:rsidR="00EA2C13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2.3.2. Вычислительные системы и их элементы </w:t>
      </w:r>
      <w:r w:rsidRPr="0005415F">
        <w:rPr>
          <w:rFonts w:eastAsia="Times New Roman" w:cs="Times New Roman"/>
          <w:sz w:val="20"/>
          <w:szCs w:val="20"/>
          <w:lang w:eastAsia="ru-RU"/>
        </w:rPr>
        <w:t>(технические науки)</w:t>
      </w:r>
    </w:p>
    <w:p w:rsidR="00F772F1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>2.3.3.</w:t>
      </w:r>
      <w:r w:rsidR="00F772F1" w:rsidRPr="0005415F">
        <w:rPr>
          <w:rFonts w:eastAsia="Times New Roman" w:cs="Times New Roman"/>
          <w:sz w:val="20"/>
          <w:szCs w:val="20"/>
          <w:lang w:eastAsia="ru-RU"/>
        </w:rPr>
        <w:t xml:space="preserve"> Автоматизация и управление технологическими процессами и производствами </w:t>
      </w:r>
      <w:r w:rsidRPr="0005415F">
        <w:rPr>
          <w:rFonts w:eastAsia="Times New Roman" w:cs="Times New Roman"/>
          <w:sz w:val="20"/>
          <w:szCs w:val="20"/>
          <w:lang w:eastAsia="ru-RU"/>
        </w:rPr>
        <w:t>(технические науки)</w:t>
      </w:r>
    </w:p>
    <w:p w:rsidR="00EA2C13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>
        <w:rPr>
          <w:rFonts w:eastAsia="Times New Roman" w:cs="Times New Roman"/>
          <w:sz w:val="20"/>
          <w:szCs w:val="20"/>
          <w:lang w:eastAsia="ru-RU"/>
        </w:rPr>
        <w:t xml:space="preserve">2.3.7. Компьютерное моделирование и автоматизация проектирования </w:t>
      </w:r>
      <w:r w:rsidRPr="0005415F">
        <w:rPr>
          <w:rFonts w:eastAsia="Times New Roman" w:cs="Times New Roman"/>
          <w:sz w:val="20"/>
          <w:szCs w:val="20"/>
          <w:lang w:eastAsia="ru-RU"/>
        </w:rPr>
        <w:t>(технические науки)</w:t>
      </w:r>
    </w:p>
    <w:p w:rsidR="00EA2C13" w:rsidRPr="0005415F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</w:p>
    <w:p w:rsidR="00F772F1" w:rsidRPr="00034D8A" w:rsidRDefault="00F772F1" w:rsidP="00F772F1">
      <w:pPr>
        <w:spacing w:line="240" w:lineRule="auto"/>
        <w:ind w:firstLine="0"/>
        <w:rPr>
          <w:rFonts w:eastAsia="Times New Roman" w:cs="Times New Roman"/>
          <w:i/>
          <w:sz w:val="20"/>
          <w:szCs w:val="20"/>
          <w:lang w:eastAsia="ru-RU"/>
        </w:rPr>
      </w:pPr>
      <w:r w:rsidRPr="00034D8A">
        <w:rPr>
          <w:rFonts w:eastAsia="Times New Roman" w:cs="Times New Roman"/>
          <w:i/>
          <w:sz w:val="20"/>
          <w:szCs w:val="20"/>
          <w:lang w:eastAsia="ru-RU"/>
        </w:rPr>
        <w:t> Направление «Электротехника»</w:t>
      </w:r>
    </w:p>
    <w:p w:rsidR="00F772F1" w:rsidRPr="00034D8A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34D8A">
        <w:rPr>
          <w:rFonts w:eastAsia="Times New Roman" w:cs="Times New Roman"/>
          <w:sz w:val="20"/>
          <w:szCs w:val="20"/>
          <w:lang w:eastAsia="ru-RU"/>
        </w:rPr>
        <w:t>2.4.2.</w:t>
      </w:r>
      <w:r w:rsidR="00F772F1" w:rsidRPr="00034D8A">
        <w:rPr>
          <w:rFonts w:eastAsia="Times New Roman" w:cs="Times New Roman"/>
          <w:sz w:val="20"/>
          <w:szCs w:val="20"/>
          <w:lang w:eastAsia="ru-RU"/>
        </w:rPr>
        <w:t xml:space="preserve"> Электротехнические комплексы и системы</w:t>
      </w:r>
      <w:r w:rsidRPr="00034D8A">
        <w:rPr>
          <w:rFonts w:eastAsia="Times New Roman" w:cs="Times New Roman"/>
          <w:sz w:val="20"/>
          <w:szCs w:val="20"/>
          <w:lang w:eastAsia="ru-RU"/>
        </w:rPr>
        <w:t xml:space="preserve"> (технические науки)</w:t>
      </w:r>
    </w:p>
    <w:p w:rsidR="00F772F1" w:rsidRPr="00034D8A" w:rsidRDefault="00EA2C13" w:rsidP="00F772F1">
      <w:pPr>
        <w:spacing w:line="240" w:lineRule="auto"/>
        <w:ind w:firstLine="0"/>
        <w:rPr>
          <w:rFonts w:eastAsia="Times New Roman" w:cs="Times New Roman"/>
          <w:sz w:val="20"/>
          <w:szCs w:val="20"/>
          <w:lang w:eastAsia="ru-RU"/>
        </w:rPr>
      </w:pPr>
      <w:r w:rsidRPr="00034D8A">
        <w:rPr>
          <w:rFonts w:eastAsia="Times New Roman" w:cs="Times New Roman"/>
          <w:sz w:val="20"/>
          <w:szCs w:val="20"/>
          <w:lang w:eastAsia="ru-RU"/>
        </w:rPr>
        <w:t>2.4.4.</w:t>
      </w:r>
      <w:r w:rsidR="00F772F1" w:rsidRPr="00034D8A">
        <w:rPr>
          <w:rFonts w:eastAsia="Times New Roman" w:cs="Times New Roman"/>
          <w:sz w:val="20"/>
          <w:szCs w:val="20"/>
          <w:lang w:eastAsia="ru-RU"/>
        </w:rPr>
        <w:t xml:space="preserve"> </w:t>
      </w:r>
      <w:proofErr w:type="spellStart"/>
      <w:r w:rsidR="00F772F1" w:rsidRPr="00034D8A">
        <w:rPr>
          <w:rFonts w:eastAsia="Times New Roman" w:cs="Times New Roman"/>
          <w:sz w:val="20"/>
          <w:szCs w:val="20"/>
          <w:lang w:eastAsia="ru-RU"/>
        </w:rPr>
        <w:t>Электротехнология</w:t>
      </w:r>
      <w:proofErr w:type="spellEnd"/>
      <w:r w:rsidRPr="00034D8A">
        <w:rPr>
          <w:rFonts w:eastAsia="Times New Roman" w:cs="Times New Roman"/>
          <w:sz w:val="20"/>
          <w:szCs w:val="20"/>
          <w:lang w:eastAsia="ru-RU"/>
        </w:rPr>
        <w:t xml:space="preserve"> и электрофизика (технические науки)</w:t>
      </w:r>
    </w:p>
    <w:p w:rsidR="00A953F8" w:rsidRPr="0005415F" w:rsidRDefault="00A953F8" w:rsidP="00DF54EC">
      <w:pPr>
        <w:spacing w:line="240" w:lineRule="auto"/>
        <w:rPr>
          <w:rFonts w:cs="Times New Roman"/>
          <w:szCs w:val="21"/>
        </w:rPr>
      </w:pPr>
    </w:p>
    <w:p w:rsidR="00A953F8" w:rsidRPr="0005415F" w:rsidRDefault="00CE01BF" w:rsidP="00DF54EC">
      <w:pPr>
        <w:spacing w:line="240" w:lineRule="auto"/>
        <w:rPr>
          <w:rFonts w:cs="Times New Roman"/>
          <w:i/>
          <w:sz w:val="20"/>
          <w:szCs w:val="20"/>
        </w:rPr>
      </w:pPr>
      <w:r>
        <w:rPr>
          <w:rFonts w:cs="Times New Roman"/>
          <w:i/>
          <w:sz w:val="20"/>
          <w:szCs w:val="20"/>
        </w:rPr>
        <w:t>Работы</w:t>
      </w:r>
      <w:r w:rsidR="00A953F8" w:rsidRPr="0005415F">
        <w:rPr>
          <w:rFonts w:cs="Times New Roman"/>
          <w:i/>
          <w:sz w:val="20"/>
          <w:szCs w:val="20"/>
        </w:rPr>
        <w:t xml:space="preserve"> </w:t>
      </w:r>
      <w:r>
        <w:rPr>
          <w:rFonts w:cs="Times New Roman"/>
          <w:i/>
          <w:sz w:val="20"/>
          <w:szCs w:val="20"/>
        </w:rPr>
        <w:t>всех авторов</w:t>
      </w:r>
      <w:r w:rsidR="00A953F8" w:rsidRPr="0005415F">
        <w:rPr>
          <w:rFonts w:cs="Times New Roman"/>
          <w:i/>
          <w:sz w:val="20"/>
          <w:szCs w:val="20"/>
        </w:rPr>
        <w:t xml:space="preserve"> печатаются бесплатно.</w:t>
      </w:r>
    </w:p>
    <w:p w:rsidR="00CA378C" w:rsidRPr="00CD1F28" w:rsidRDefault="004A5A50" w:rsidP="00115F8C">
      <w:pPr>
        <w:spacing w:line="240" w:lineRule="auto"/>
        <w:rPr>
          <w:rFonts w:cs="Times New Roman"/>
          <w:szCs w:val="21"/>
        </w:rPr>
      </w:pPr>
      <w:r w:rsidRPr="0005415F">
        <w:rPr>
          <w:rFonts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19FCDB2" wp14:editId="0AA2DFE3">
                <wp:simplePos x="0" y="0"/>
                <wp:positionH relativeFrom="column">
                  <wp:posOffset>5578951</wp:posOffset>
                </wp:positionH>
                <wp:positionV relativeFrom="paragraph">
                  <wp:posOffset>6286500</wp:posOffset>
                </wp:positionV>
                <wp:extent cx="542925" cy="292894"/>
                <wp:effectExtent l="0" t="0" r="9525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289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E5590B6" id="Прямоугольник 9" o:spid="_x0000_s1026" style="position:absolute;margin-left:439.3pt;margin-top:495pt;width:42.75pt;height:23.0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" fillcolor="white [3212]" stroked="f" strokeweight="1pt"/>
            </w:pict>
          </mc:Fallback>
        </mc:AlternateContent>
      </w:r>
      <w:r w:rsidR="00756B03" w:rsidRPr="0005415F">
        <w:rPr>
          <w:rFonts w:cs="Times New Roman"/>
          <w:sz w:val="20"/>
          <w:szCs w:val="20"/>
        </w:rPr>
        <w:t xml:space="preserve">Технические вопросы можно выяснить по адресу: </w:t>
      </w:r>
      <w:proofErr w:type="spellStart"/>
      <w:r w:rsidR="00B65339" w:rsidRPr="0005415F">
        <w:rPr>
          <w:rFonts w:cs="Times New Roman"/>
          <w:sz w:val="20"/>
          <w:szCs w:val="20"/>
          <w:lang w:val="en-US"/>
        </w:rPr>
        <w:t>izvestiya</w:t>
      </w:r>
      <w:proofErr w:type="spellEnd"/>
      <w:r w:rsidR="000514D6" w:rsidRPr="0005415F">
        <w:rPr>
          <w:rFonts w:cs="Times New Roman"/>
          <w:sz w:val="20"/>
          <w:szCs w:val="20"/>
        </w:rPr>
        <w:t>-</w:t>
      </w:r>
      <w:proofErr w:type="spellStart"/>
      <w:r w:rsidR="000514D6" w:rsidRPr="0005415F">
        <w:rPr>
          <w:rFonts w:cs="Times New Roman"/>
          <w:sz w:val="20"/>
          <w:szCs w:val="20"/>
          <w:lang w:val="en-US"/>
        </w:rPr>
        <w:t>leti</w:t>
      </w:r>
      <w:proofErr w:type="spellEnd"/>
      <w:r w:rsidR="000514D6" w:rsidRPr="0005415F">
        <w:rPr>
          <w:rFonts w:cs="Times New Roman"/>
          <w:sz w:val="20"/>
          <w:szCs w:val="20"/>
        </w:rPr>
        <w:t>@</w:t>
      </w:r>
      <w:proofErr w:type="spellStart"/>
      <w:r w:rsidR="000514D6" w:rsidRPr="0005415F">
        <w:rPr>
          <w:rFonts w:cs="Times New Roman"/>
          <w:sz w:val="20"/>
          <w:szCs w:val="20"/>
          <w:lang w:val="en-US"/>
        </w:rPr>
        <w:t>yandex</w:t>
      </w:r>
      <w:proofErr w:type="spellEnd"/>
      <w:r w:rsidR="000514D6" w:rsidRPr="0005415F">
        <w:rPr>
          <w:rFonts w:cs="Times New Roman"/>
          <w:sz w:val="20"/>
          <w:szCs w:val="20"/>
        </w:rPr>
        <w:t>.</w:t>
      </w:r>
      <w:proofErr w:type="spellStart"/>
      <w:r w:rsidR="000514D6" w:rsidRPr="0005415F">
        <w:rPr>
          <w:rFonts w:cs="Times New Roman"/>
          <w:sz w:val="20"/>
          <w:szCs w:val="20"/>
          <w:lang w:val="en-US"/>
        </w:rPr>
        <w:t>ru</w:t>
      </w:r>
      <w:proofErr w:type="spellEnd"/>
    </w:p>
    <w:sectPr w:rsidR="00CA378C" w:rsidRPr="00CD1F28" w:rsidSect="00D67189">
      <w:type w:val="continuous"/>
      <w:pgSz w:w="11906" w:h="16838"/>
      <w:pgMar w:top="1418" w:right="1276" w:bottom="1418" w:left="1276" w:header="851" w:footer="1134" w:gutter="0"/>
      <w:pgNumType w:start="92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4DB1" w:rsidRDefault="00944DB1" w:rsidP="005C59EC">
      <w:pPr>
        <w:spacing w:line="240" w:lineRule="auto"/>
      </w:pPr>
      <w:r>
        <w:separator/>
      </w:r>
    </w:p>
  </w:endnote>
  <w:endnote w:type="continuationSeparator" w:id="0">
    <w:p w:rsidR="00944DB1" w:rsidRDefault="00944DB1" w:rsidP="005C59E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Open Sans Light">
    <w:altName w:val="Segoe UI"/>
    <w:charset w:val="CC"/>
    <w:family w:val="swiss"/>
    <w:pitch w:val="variable"/>
    <w:sig w:usb0="E00002EF" w:usb1="4000205B" w:usb2="00000028" w:usb3="00000000" w:csb0="0000019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80054503"/>
      <w:docPartObj>
        <w:docPartGallery w:val="Page Numbers (Bottom of Page)"/>
        <w:docPartUnique/>
      </w:docPartObj>
    </w:sdtPr>
    <w:sdtEndPr/>
    <w:sdtContent>
      <w:p w:rsidR="00AE126D" w:rsidRDefault="00AE126D" w:rsidP="001851CA">
        <w:pPr>
          <w:pStyle w:val="ac"/>
          <w:jc w:val="left"/>
        </w:pPr>
        <w:r w:rsidRPr="005C59EC">
          <w:rPr>
            <w:b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 wp14:anchorId="5C126C67" wp14:editId="49D586C1">
                  <wp:simplePos x="0" y="0"/>
                  <wp:positionH relativeFrom="margin">
                    <wp:posOffset>-366</wp:posOffset>
                  </wp:positionH>
                  <wp:positionV relativeFrom="paragraph">
                    <wp:posOffset>69289</wp:posOffset>
                  </wp:positionV>
                  <wp:extent cx="5925787" cy="0"/>
                  <wp:effectExtent l="0" t="0" r="37465" b="19050"/>
                  <wp:wrapNone/>
                  <wp:docPr id="6" name="Прямая соединительная линия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 flipV="1">
                            <a:off x="0" y="0"/>
                            <a:ext cx="5925787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10C27FC2" id="Прямая соединительная линия 6" o:spid="_x0000_s1026" style="position:absolute;flip:x 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5.45pt" to="466.55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" strokecolor="black [3213]" strokeweight="1pt">
                  <v:stroke dashstyle="1 1" joinstyle="miter" endcap="round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C0E52">
          <w:rPr>
            <w:noProof/>
          </w:rPr>
          <w:t>92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79613548"/>
      <w:docPartObj>
        <w:docPartGallery w:val="Page Numbers (Bottom of Page)"/>
        <w:docPartUnique/>
      </w:docPartObj>
    </w:sdtPr>
    <w:sdtEndPr/>
    <w:sdtContent>
      <w:p w:rsidR="00AE126D" w:rsidRDefault="00AE126D" w:rsidP="001851CA">
        <w:pPr>
          <w:pStyle w:val="ac"/>
        </w:pPr>
        <w:r w:rsidRPr="005C59EC">
          <w:rPr>
            <w:b/>
            <w:noProof/>
            <w:lang w:eastAsia="ru-RU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 wp14:anchorId="1F9F8410" wp14:editId="459A2D82">
                  <wp:simplePos x="0" y="0"/>
                  <wp:positionH relativeFrom="margin">
                    <wp:posOffset>-325</wp:posOffset>
                  </wp:positionH>
                  <wp:positionV relativeFrom="paragraph">
                    <wp:posOffset>96070</wp:posOffset>
                  </wp:positionV>
                  <wp:extent cx="5925787" cy="0"/>
                  <wp:effectExtent l="0" t="0" r="37465" b="19050"/>
                  <wp:wrapNone/>
                  <wp:docPr id="3" name="Прямая соединительная линия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H="1" flipV="1">
                            <a:off x="0" y="0"/>
                            <a:ext cx="5925787" cy="0"/>
                          </a:xfrm>
                          <a:prstGeom prst="line">
                            <a:avLst/>
                          </a:prstGeom>
                          <a:ln w="12700" cap="rnd">
                            <a:solidFill>
                              <a:schemeClr val="tx1"/>
                            </a:solidFill>
                            <a:prstDash val="sysDot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w15="http://schemas.microsoft.com/office/word/2012/wordml">
              <w:pict>
                <v:line w14:anchorId="2310E700" id="Прямая соединительная линия 3" o:spid="_x0000_s1026" style="position:absolute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05pt,7.55pt" to="466.55pt,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" strokecolor="black [3213]" strokeweight="1pt">
                  <v:stroke dashstyle="1 1" joinstyle="miter" endcap="round"/>
                  <w10:wrap anchorx="margin"/>
                </v:line>
              </w:pict>
            </mc:Fallback>
          </mc:AlternateConten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C02AA9">
          <w:rPr>
            <w:noProof/>
          </w:rPr>
          <w:t>93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4DB1" w:rsidRDefault="00944DB1" w:rsidP="00F634CF">
      <w:pPr>
        <w:pStyle w:val="af0"/>
        <w:spacing w:after="60" w:line="240" w:lineRule="auto"/>
      </w:pPr>
      <w:r>
        <w:separator/>
      </w:r>
    </w:p>
  </w:footnote>
  <w:footnote w:type="continuationSeparator" w:id="0">
    <w:p w:rsidR="00944DB1" w:rsidRDefault="00944DB1" w:rsidP="005C59E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6D" w:rsidRPr="002E5E93" w:rsidRDefault="00AE126D" w:rsidP="002E5E93">
    <w:pPr>
      <w:pStyle w:val="ac"/>
      <w:jc w:val="left"/>
    </w:pPr>
    <w:r w:rsidRPr="001851CA"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6CD7777" wp14:editId="136CC01D">
              <wp:simplePos x="0" y="0"/>
              <wp:positionH relativeFrom="margin">
                <wp:posOffset>0</wp:posOffset>
              </wp:positionH>
              <wp:positionV relativeFrom="paragraph">
                <wp:posOffset>333051</wp:posOffset>
              </wp:positionV>
              <wp:extent cx="5925787" cy="0"/>
              <wp:effectExtent l="0" t="0" r="37465" b="19050"/>
              <wp:wrapNone/>
              <wp:docPr id="4" name="Прямая соединительная линия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925787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F3DF562" id="Прямая соединительная линия 4" o:spid="_x0000_s1026" style="position:absolute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0,26.2pt" to="466.6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" strokecolor="black [3213]" strokeweight="1pt">
              <v:stroke dashstyle="1 1" joinstyle="miter" endcap="round"/>
              <w10:wrap anchorx="margin"/>
            </v:line>
          </w:pict>
        </mc:Fallback>
      </mc:AlternateContent>
    </w:r>
    <w:r w:rsidR="001E5CCF">
      <w:rPr>
        <w:noProof/>
      </w:rPr>
      <w:fldChar w:fldCharType="begin"/>
    </w:r>
    <w:r w:rsidR="001E5CCF">
      <w:rPr>
        <w:noProof/>
      </w:rPr>
      <w:instrText xml:space="preserve"> STYLEREF  РУБРИКА  \* MERGEFORMAT </w:instrText>
    </w:r>
    <w:r w:rsidR="001E5CCF">
      <w:rPr>
        <w:noProof/>
      </w:rPr>
      <w:fldChar w:fldCharType="separate"/>
    </w:r>
    <w:r w:rsidR="00DC0E52">
      <w:rPr>
        <w:noProof/>
      </w:rPr>
      <w:t>Правила представления рукописей авторами</w:t>
    </w:r>
    <w:r w:rsidR="001E5CCF">
      <w:rPr>
        <w:noProof/>
      </w:rPr>
      <w:fldChar w:fldCharType="end"/>
    </w:r>
    <w:r>
      <w:t xml:space="preserve"> </w:t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26D" w:rsidRPr="005C59EC" w:rsidRDefault="00AE126D" w:rsidP="005C59EC">
    <w:pPr>
      <w:pStyle w:val="ac"/>
    </w:pPr>
    <w:r w:rsidRPr="005C59EC">
      <w:rPr>
        <w:b/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E12CEA2" wp14:editId="428DFC3C">
              <wp:simplePos x="0" y="0"/>
              <wp:positionH relativeFrom="margin">
                <wp:align>left</wp:align>
              </wp:positionH>
              <wp:positionV relativeFrom="paragraph">
                <wp:posOffset>327256</wp:posOffset>
              </wp:positionV>
              <wp:extent cx="5925787" cy="0"/>
              <wp:effectExtent l="0" t="0" r="37465" b="19050"/>
              <wp:wrapNone/>
              <wp:docPr id="1" name="Прямая соединительная линия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 flipV="1">
                        <a:off x="0" y="0"/>
                        <a:ext cx="5925787" cy="0"/>
                      </a:xfrm>
                      <a:prstGeom prst="line">
                        <a:avLst/>
                      </a:prstGeom>
                      <a:ln w="12700" cap="rnd">
                        <a:solidFill>
                          <a:schemeClr val="tx1"/>
                        </a:soli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A290FE7" id="Прямая соединительная линия 1" o:spid="_x0000_s1026" style="position:absolute;flip:x y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5.75pt" to="466.6pt,2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" strokecolor="black [3213]" strokeweight="1pt">
              <v:stroke dashstyle="1 1" joinstyle="miter" endcap="round"/>
              <w10:wrap anchorx="margin"/>
            </v:line>
          </w:pict>
        </mc:Fallback>
      </mc:AlternateContent>
    </w:r>
    <w:r w:rsidRPr="005C59EC">
      <w:rPr>
        <w:b/>
      </w:rPr>
      <w:t>Известия СПбГЭТУ «ЛЭТИ»</w:t>
    </w:r>
    <w:r w:rsidR="002F11E2">
      <w:t xml:space="preserve"> № </w:t>
    </w:r>
    <w:r w:rsidR="00D67189">
      <w:rPr>
        <w:lang w:val="en-US"/>
      </w:rPr>
      <w:t>10</w:t>
    </w:r>
    <w:r w:rsidRPr="005C59EC">
      <w:t>/201</w:t>
    </w:r>
    <w:r w:rsidR="000514D6">
      <w:rPr>
        <w:lang w:val="en-US"/>
      </w:rPr>
      <w:t>9</w:t>
    </w:r>
    <w:r>
      <w:b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D256E05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D3FAD5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7C9A8F3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34B2DAC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8E16733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44B47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A760C0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7A6D8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D8DE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E4401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7B4832"/>
    <w:multiLevelType w:val="hybridMultilevel"/>
    <w:tmpl w:val="52668880"/>
    <w:lvl w:ilvl="0" w:tplc="25861182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1">
    <w:nsid w:val="31833B01"/>
    <w:multiLevelType w:val="multilevel"/>
    <w:tmpl w:val="C7B02D86"/>
    <w:styleLink w:val="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A3016F"/>
    <w:multiLevelType w:val="hybridMultilevel"/>
    <w:tmpl w:val="492EBA3A"/>
    <w:lvl w:ilvl="0" w:tplc="541AD014">
      <w:start w:val="1"/>
      <w:numFmt w:val="bullet"/>
      <w:lvlText w:val=""/>
      <w:lvlJc w:val="left"/>
      <w:pPr>
        <w:tabs>
          <w:tab w:val="num" w:pos="735"/>
        </w:tabs>
        <w:ind w:left="735" w:hanging="17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>
    <w:nsid w:val="4D300094"/>
    <w:multiLevelType w:val="multilevel"/>
    <w:tmpl w:val="C7B02D86"/>
    <w:numStyleLink w:val="a"/>
  </w:abstractNum>
  <w:abstractNum w:abstractNumId="14">
    <w:nsid w:val="5F940448"/>
    <w:multiLevelType w:val="hybridMultilevel"/>
    <w:tmpl w:val="C7B02D86"/>
    <w:lvl w:ilvl="0" w:tplc="CFEC2996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B823299"/>
    <w:multiLevelType w:val="hybridMultilevel"/>
    <w:tmpl w:val="9F7275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1"/>
  </w:num>
  <w:num w:numId="13">
    <w:abstractNumId w:val="13"/>
  </w:num>
  <w:num w:numId="14">
    <w:abstractNumId w:val="10"/>
  </w:num>
  <w:num w:numId="15">
    <w:abstractNumId w:val="1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mirrorMargin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consecutiveHyphenLimit w:val="5"/>
  <w:doNotHyphenateCaps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61A"/>
    <w:rsid w:val="00002122"/>
    <w:rsid w:val="00003176"/>
    <w:rsid w:val="000058FD"/>
    <w:rsid w:val="00007075"/>
    <w:rsid w:val="00011F3D"/>
    <w:rsid w:val="00033798"/>
    <w:rsid w:val="00034D8A"/>
    <w:rsid w:val="000357DA"/>
    <w:rsid w:val="000514D6"/>
    <w:rsid w:val="0005415F"/>
    <w:rsid w:val="00055E39"/>
    <w:rsid w:val="00057A8A"/>
    <w:rsid w:val="000614FC"/>
    <w:rsid w:val="0006768F"/>
    <w:rsid w:val="000809F6"/>
    <w:rsid w:val="0008380E"/>
    <w:rsid w:val="000B1B1B"/>
    <w:rsid w:val="000C11FE"/>
    <w:rsid w:val="000C2FDC"/>
    <w:rsid w:val="000D02CF"/>
    <w:rsid w:val="000D5F4E"/>
    <w:rsid w:val="000F5EA2"/>
    <w:rsid w:val="00100A67"/>
    <w:rsid w:val="00102524"/>
    <w:rsid w:val="00115F8C"/>
    <w:rsid w:val="00116127"/>
    <w:rsid w:val="00124367"/>
    <w:rsid w:val="00127DAE"/>
    <w:rsid w:val="00136FFA"/>
    <w:rsid w:val="00137ADC"/>
    <w:rsid w:val="0015342E"/>
    <w:rsid w:val="00163E67"/>
    <w:rsid w:val="00166A74"/>
    <w:rsid w:val="0017045C"/>
    <w:rsid w:val="0017157A"/>
    <w:rsid w:val="00172B41"/>
    <w:rsid w:val="001765C5"/>
    <w:rsid w:val="001851CA"/>
    <w:rsid w:val="00185ED9"/>
    <w:rsid w:val="00194E68"/>
    <w:rsid w:val="001A1D32"/>
    <w:rsid w:val="001C2793"/>
    <w:rsid w:val="001C29AB"/>
    <w:rsid w:val="001D0726"/>
    <w:rsid w:val="001D1726"/>
    <w:rsid w:val="001D62FD"/>
    <w:rsid w:val="001E5CCF"/>
    <w:rsid w:val="001E76E3"/>
    <w:rsid w:val="00200A9A"/>
    <w:rsid w:val="0021299E"/>
    <w:rsid w:val="00222552"/>
    <w:rsid w:val="00223856"/>
    <w:rsid w:val="00225C5D"/>
    <w:rsid w:val="0023426A"/>
    <w:rsid w:val="00240E1A"/>
    <w:rsid w:val="00251406"/>
    <w:rsid w:val="002800AF"/>
    <w:rsid w:val="00287DFB"/>
    <w:rsid w:val="002C7C1B"/>
    <w:rsid w:val="002D222B"/>
    <w:rsid w:val="002D6A89"/>
    <w:rsid w:val="002E5E93"/>
    <w:rsid w:val="002E7083"/>
    <w:rsid w:val="002F11E2"/>
    <w:rsid w:val="00327776"/>
    <w:rsid w:val="00336A20"/>
    <w:rsid w:val="0033724A"/>
    <w:rsid w:val="00340B13"/>
    <w:rsid w:val="003448A7"/>
    <w:rsid w:val="00344D29"/>
    <w:rsid w:val="0034502C"/>
    <w:rsid w:val="003510B8"/>
    <w:rsid w:val="003543CF"/>
    <w:rsid w:val="0035642B"/>
    <w:rsid w:val="00361A66"/>
    <w:rsid w:val="00371225"/>
    <w:rsid w:val="00382889"/>
    <w:rsid w:val="003937D8"/>
    <w:rsid w:val="00395444"/>
    <w:rsid w:val="003A0B4E"/>
    <w:rsid w:val="003A235B"/>
    <w:rsid w:val="003B13F4"/>
    <w:rsid w:val="003E606F"/>
    <w:rsid w:val="003F355D"/>
    <w:rsid w:val="00400772"/>
    <w:rsid w:val="00417876"/>
    <w:rsid w:val="00417B2E"/>
    <w:rsid w:val="004238F8"/>
    <w:rsid w:val="00427379"/>
    <w:rsid w:val="0043306D"/>
    <w:rsid w:val="0044043D"/>
    <w:rsid w:val="00446639"/>
    <w:rsid w:val="00447003"/>
    <w:rsid w:val="00454306"/>
    <w:rsid w:val="0046560F"/>
    <w:rsid w:val="00466601"/>
    <w:rsid w:val="00491D4D"/>
    <w:rsid w:val="00496CE9"/>
    <w:rsid w:val="004A5A50"/>
    <w:rsid w:val="004A6EAE"/>
    <w:rsid w:val="004A7DDC"/>
    <w:rsid w:val="004B64CC"/>
    <w:rsid w:val="004C0202"/>
    <w:rsid w:val="004D3676"/>
    <w:rsid w:val="004D433D"/>
    <w:rsid w:val="004D7FB3"/>
    <w:rsid w:val="004E461A"/>
    <w:rsid w:val="004F1687"/>
    <w:rsid w:val="004F2B56"/>
    <w:rsid w:val="004F7A72"/>
    <w:rsid w:val="00504BBE"/>
    <w:rsid w:val="005121C0"/>
    <w:rsid w:val="00513EC6"/>
    <w:rsid w:val="005167A3"/>
    <w:rsid w:val="00517B86"/>
    <w:rsid w:val="005207B0"/>
    <w:rsid w:val="00524BBA"/>
    <w:rsid w:val="00526457"/>
    <w:rsid w:val="00531303"/>
    <w:rsid w:val="00537420"/>
    <w:rsid w:val="0054009D"/>
    <w:rsid w:val="00541F46"/>
    <w:rsid w:val="00563395"/>
    <w:rsid w:val="005816A4"/>
    <w:rsid w:val="00584EB2"/>
    <w:rsid w:val="005857F0"/>
    <w:rsid w:val="00586492"/>
    <w:rsid w:val="00596284"/>
    <w:rsid w:val="005979E7"/>
    <w:rsid w:val="005A178F"/>
    <w:rsid w:val="005A7C15"/>
    <w:rsid w:val="005B2CAF"/>
    <w:rsid w:val="005C278D"/>
    <w:rsid w:val="005C59EC"/>
    <w:rsid w:val="005D5BCE"/>
    <w:rsid w:val="005D6A44"/>
    <w:rsid w:val="005E7577"/>
    <w:rsid w:val="006065B2"/>
    <w:rsid w:val="00606E56"/>
    <w:rsid w:val="00613977"/>
    <w:rsid w:val="00626C91"/>
    <w:rsid w:val="00635983"/>
    <w:rsid w:val="006404A0"/>
    <w:rsid w:val="006432FA"/>
    <w:rsid w:val="00643A45"/>
    <w:rsid w:val="00657336"/>
    <w:rsid w:val="00663A67"/>
    <w:rsid w:val="00670F8D"/>
    <w:rsid w:val="006712AB"/>
    <w:rsid w:val="006744B0"/>
    <w:rsid w:val="00680CF8"/>
    <w:rsid w:val="006849F0"/>
    <w:rsid w:val="0069304D"/>
    <w:rsid w:val="00693EA6"/>
    <w:rsid w:val="006A4FF9"/>
    <w:rsid w:val="006C3314"/>
    <w:rsid w:val="006D3A42"/>
    <w:rsid w:val="006E58E7"/>
    <w:rsid w:val="006E6750"/>
    <w:rsid w:val="006E6A8B"/>
    <w:rsid w:val="006F64F4"/>
    <w:rsid w:val="00703B58"/>
    <w:rsid w:val="00721204"/>
    <w:rsid w:val="00722CFC"/>
    <w:rsid w:val="0073015D"/>
    <w:rsid w:val="00730C44"/>
    <w:rsid w:val="00742705"/>
    <w:rsid w:val="00746A66"/>
    <w:rsid w:val="00750E68"/>
    <w:rsid w:val="007569B3"/>
    <w:rsid w:val="00756B03"/>
    <w:rsid w:val="00765FCC"/>
    <w:rsid w:val="007740D4"/>
    <w:rsid w:val="00777A76"/>
    <w:rsid w:val="00781F3C"/>
    <w:rsid w:val="007834FA"/>
    <w:rsid w:val="00787870"/>
    <w:rsid w:val="00790781"/>
    <w:rsid w:val="00795BF3"/>
    <w:rsid w:val="007A010B"/>
    <w:rsid w:val="007A7B0F"/>
    <w:rsid w:val="007B26F5"/>
    <w:rsid w:val="007B2AE6"/>
    <w:rsid w:val="007B350C"/>
    <w:rsid w:val="007B59D6"/>
    <w:rsid w:val="007D4A10"/>
    <w:rsid w:val="007E2DF0"/>
    <w:rsid w:val="007E4ADB"/>
    <w:rsid w:val="007E4C2C"/>
    <w:rsid w:val="007F2655"/>
    <w:rsid w:val="007F29CF"/>
    <w:rsid w:val="007F6CA1"/>
    <w:rsid w:val="00806BB0"/>
    <w:rsid w:val="00816928"/>
    <w:rsid w:val="008200AF"/>
    <w:rsid w:val="00824E90"/>
    <w:rsid w:val="008549C0"/>
    <w:rsid w:val="00861D57"/>
    <w:rsid w:val="00864771"/>
    <w:rsid w:val="00866C3D"/>
    <w:rsid w:val="00874F3E"/>
    <w:rsid w:val="00883A3A"/>
    <w:rsid w:val="00886998"/>
    <w:rsid w:val="008871ED"/>
    <w:rsid w:val="00897B14"/>
    <w:rsid w:val="008A17AB"/>
    <w:rsid w:val="008A33AE"/>
    <w:rsid w:val="008A6E64"/>
    <w:rsid w:val="008A7A04"/>
    <w:rsid w:val="008B07E4"/>
    <w:rsid w:val="008B1229"/>
    <w:rsid w:val="008B3AFE"/>
    <w:rsid w:val="008B7959"/>
    <w:rsid w:val="008C273F"/>
    <w:rsid w:val="008C4050"/>
    <w:rsid w:val="008C5907"/>
    <w:rsid w:val="008C786C"/>
    <w:rsid w:val="008D5368"/>
    <w:rsid w:val="008F07E5"/>
    <w:rsid w:val="00903810"/>
    <w:rsid w:val="009055DB"/>
    <w:rsid w:val="00910E39"/>
    <w:rsid w:val="009122B2"/>
    <w:rsid w:val="00914285"/>
    <w:rsid w:val="00921C17"/>
    <w:rsid w:val="00925F16"/>
    <w:rsid w:val="00932A18"/>
    <w:rsid w:val="00941D1B"/>
    <w:rsid w:val="00944743"/>
    <w:rsid w:val="00944DB1"/>
    <w:rsid w:val="0095631D"/>
    <w:rsid w:val="00957D05"/>
    <w:rsid w:val="00971C64"/>
    <w:rsid w:val="00997FAD"/>
    <w:rsid w:val="009A1D04"/>
    <w:rsid w:val="009A7E3A"/>
    <w:rsid w:val="009B0FF9"/>
    <w:rsid w:val="009C0769"/>
    <w:rsid w:val="009C3442"/>
    <w:rsid w:val="009D0BF7"/>
    <w:rsid w:val="009D7339"/>
    <w:rsid w:val="009E1208"/>
    <w:rsid w:val="009E5A4B"/>
    <w:rsid w:val="009E63AE"/>
    <w:rsid w:val="009F5935"/>
    <w:rsid w:val="00A02A20"/>
    <w:rsid w:val="00A0340F"/>
    <w:rsid w:val="00A056C3"/>
    <w:rsid w:val="00A11152"/>
    <w:rsid w:val="00A1179C"/>
    <w:rsid w:val="00A20C80"/>
    <w:rsid w:val="00A30EBB"/>
    <w:rsid w:val="00A317F5"/>
    <w:rsid w:val="00A37353"/>
    <w:rsid w:val="00A37925"/>
    <w:rsid w:val="00A6687A"/>
    <w:rsid w:val="00A71CF3"/>
    <w:rsid w:val="00A72ED8"/>
    <w:rsid w:val="00A74DD2"/>
    <w:rsid w:val="00A75E8F"/>
    <w:rsid w:val="00A76029"/>
    <w:rsid w:val="00A85BF4"/>
    <w:rsid w:val="00A868B9"/>
    <w:rsid w:val="00A93FF5"/>
    <w:rsid w:val="00A94CFE"/>
    <w:rsid w:val="00A94E61"/>
    <w:rsid w:val="00A953F8"/>
    <w:rsid w:val="00A95C4F"/>
    <w:rsid w:val="00AA2AD5"/>
    <w:rsid w:val="00AA4D1B"/>
    <w:rsid w:val="00AA53C4"/>
    <w:rsid w:val="00AA6DF1"/>
    <w:rsid w:val="00AB5A1C"/>
    <w:rsid w:val="00AD72A4"/>
    <w:rsid w:val="00AE04D9"/>
    <w:rsid w:val="00AE126D"/>
    <w:rsid w:val="00AF31AA"/>
    <w:rsid w:val="00AF6428"/>
    <w:rsid w:val="00B00B23"/>
    <w:rsid w:val="00B01745"/>
    <w:rsid w:val="00B031CF"/>
    <w:rsid w:val="00B121E4"/>
    <w:rsid w:val="00B14EB2"/>
    <w:rsid w:val="00B32B49"/>
    <w:rsid w:val="00B46626"/>
    <w:rsid w:val="00B5086A"/>
    <w:rsid w:val="00B50FBB"/>
    <w:rsid w:val="00B57757"/>
    <w:rsid w:val="00B65339"/>
    <w:rsid w:val="00B8124F"/>
    <w:rsid w:val="00B859F9"/>
    <w:rsid w:val="00B87966"/>
    <w:rsid w:val="00B91307"/>
    <w:rsid w:val="00B93ECF"/>
    <w:rsid w:val="00B9474C"/>
    <w:rsid w:val="00BA0707"/>
    <w:rsid w:val="00BA47BF"/>
    <w:rsid w:val="00BA7263"/>
    <w:rsid w:val="00BB168B"/>
    <w:rsid w:val="00BC11E5"/>
    <w:rsid w:val="00BC4F74"/>
    <w:rsid w:val="00BC7A03"/>
    <w:rsid w:val="00BD6D1B"/>
    <w:rsid w:val="00BD7D61"/>
    <w:rsid w:val="00BE5F2C"/>
    <w:rsid w:val="00BF1CA5"/>
    <w:rsid w:val="00BF4549"/>
    <w:rsid w:val="00BF6420"/>
    <w:rsid w:val="00C001B3"/>
    <w:rsid w:val="00C02AA9"/>
    <w:rsid w:val="00C14214"/>
    <w:rsid w:val="00C35ACD"/>
    <w:rsid w:val="00C40F57"/>
    <w:rsid w:val="00C414D0"/>
    <w:rsid w:val="00C43E60"/>
    <w:rsid w:val="00C44887"/>
    <w:rsid w:val="00C55D8C"/>
    <w:rsid w:val="00C65877"/>
    <w:rsid w:val="00C72A4B"/>
    <w:rsid w:val="00C72CD2"/>
    <w:rsid w:val="00C72D59"/>
    <w:rsid w:val="00C8446A"/>
    <w:rsid w:val="00C873A6"/>
    <w:rsid w:val="00CA378C"/>
    <w:rsid w:val="00CA37E9"/>
    <w:rsid w:val="00CB6238"/>
    <w:rsid w:val="00CC0030"/>
    <w:rsid w:val="00CC7EDC"/>
    <w:rsid w:val="00CD1F28"/>
    <w:rsid w:val="00CE01BF"/>
    <w:rsid w:val="00CE41BF"/>
    <w:rsid w:val="00D00BC5"/>
    <w:rsid w:val="00D07D4C"/>
    <w:rsid w:val="00D14DB8"/>
    <w:rsid w:val="00D23C1B"/>
    <w:rsid w:val="00D3071C"/>
    <w:rsid w:val="00D445DC"/>
    <w:rsid w:val="00D54A28"/>
    <w:rsid w:val="00D634D6"/>
    <w:rsid w:val="00D65931"/>
    <w:rsid w:val="00D66398"/>
    <w:rsid w:val="00D67189"/>
    <w:rsid w:val="00D720BD"/>
    <w:rsid w:val="00D75D09"/>
    <w:rsid w:val="00DA5992"/>
    <w:rsid w:val="00DA6606"/>
    <w:rsid w:val="00DB329A"/>
    <w:rsid w:val="00DB7D46"/>
    <w:rsid w:val="00DC0C24"/>
    <w:rsid w:val="00DC0E52"/>
    <w:rsid w:val="00DC66B2"/>
    <w:rsid w:val="00DD0935"/>
    <w:rsid w:val="00DE3B99"/>
    <w:rsid w:val="00DE6158"/>
    <w:rsid w:val="00DE72BE"/>
    <w:rsid w:val="00DF54EC"/>
    <w:rsid w:val="00E03F56"/>
    <w:rsid w:val="00E0501C"/>
    <w:rsid w:val="00E14ACC"/>
    <w:rsid w:val="00E36BE5"/>
    <w:rsid w:val="00E574E7"/>
    <w:rsid w:val="00E6258D"/>
    <w:rsid w:val="00E6259A"/>
    <w:rsid w:val="00E82016"/>
    <w:rsid w:val="00EA0046"/>
    <w:rsid w:val="00EA2C13"/>
    <w:rsid w:val="00EB0D55"/>
    <w:rsid w:val="00EB0F51"/>
    <w:rsid w:val="00ED283A"/>
    <w:rsid w:val="00ED7A7F"/>
    <w:rsid w:val="00ED7BE3"/>
    <w:rsid w:val="00EE142A"/>
    <w:rsid w:val="00EE45DC"/>
    <w:rsid w:val="00EE5D24"/>
    <w:rsid w:val="00EE6CC3"/>
    <w:rsid w:val="00F0549C"/>
    <w:rsid w:val="00F42A1F"/>
    <w:rsid w:val="00F45BC6"/>
    <w:rsid w:val="00F507F7"/>
    <w:rsid w:val="00F51B4E"/>
    <w:rsid w:val="00F54525"/>
    <w:rsid w:val="00F60187"/>
    <w:rsid w:val="00F62C92"/>
    <w:rsid w:val="00F634CF"/>
    <w:rsid w:val="00F64CEA"/>
    <w:rsid w:val="00F772F1"/>
    <w:rsid w:val="00F77F7E"/>
    <w:rsid w:val="00F84512"/>
    <w:rsid w:val="00F90D66"/>
    <w:rsid w:val="00F94FDD"/>
    <w:rsid w:val="00FA4C5D"/>
    <w:rsid w:val="00FB4728"/>
    <w:rsid w:val="00FB6A36"/>
    <w:rsid w:val="00FF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4E61"/>
    <w:pPr>
      <w:spacing w:after="0" w:line="264" w:lineRule="auto"/>
      <w:ind w:firstLine="340"/>
      <w:jc w:val="both"/>
    </w:pPr>
    <w:rPr>
      <w:rFonts w:ascii="Times New Roman" w:hAnsi="Times New Roman"/>
      <w:kern w:val="20"/>
      <w:sz w:val="21"/>
    </w:rPr>
  </w:style>
  <w:style w:type="paragraph" w:styleId="1">
    <w:name w:val="heading 1"/>
    <w:basedOn w:val="a0"/>
    <w:next w:val="a0"/>
    <w:link w:val="10"/>
    <w:uiPriority w:val="9"/>
    <w:qFormat/>
    <w:rsid w:val="003510B8"/>
    <w:pPr>
      <w:keepNext/>
      <w:keepLines/>
      <w:suppressAutoHyphens/>
      <w:spacing w:before="240" w:after="240" w:line="216" w:lineRule="auto"/>
      <w:ind w:firstLine="0"/>
      <w:jc w:val="left"/>
      <w:outlineLvl w:val="0"/>
    </w:pPr>
    <w:rPr>
      <w:rFonts w:ascii="Open Sans" w:eastAsiaTheme="majorEastAsia" w:hAnsi="Open Sans" w:cs="Open Sans"/>
      <w:b/>
      <w:kern w:val="28"/>
      <w:sz w:val="30"/>
      <w:szCs w:val="32"/>
    </w:rPr>
  </w:style>
  <w:style w:type="paragraph" w:styleId="2">
    <w:name w:val="heading 2"/>
    <w:aliases w:val="ЛИТЕРАТУРА"/>
    <w:basedOn w:val="1"/>
    <w:next w:val="a0"/>
    <w:link w:val="20"/>
    <w:uiPriority w:val="9"/>
    <w:unhideWhenUsed/>
    <w:qFormat/>
    <w:rsid w:val="00C72CD2"/>
    <w:pPr>
      <w:spacing w:after="160"/>
      <w:jc w:val="center"/>
      <w:outlineLvl w:val="1"/>
    </w:pPr>
    <w:rPr>
      <w:sz w:val="22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510B8"/>
    <w:rPr>
      <w:rFonts w:ascii="Open Sans" w:eastAsiaTheme="majorEastAsia" w:hAnsi="Open Sans" w:cs="Open Sans"/>
      <w:b/>
      <w:kern w:val="28"/>
      <w:sz w:val="30"/>
      <w:szCs w:val="32"/>
    </w:rPr>
  </w:style>
  <w:style w:type="paragraph" w:customStyle="1" w:styleId="a4">
    <w:name w:val="Аннотация"/>
    <w:qFormat/>
    <w:rsid w:val="00613977"/>
    <w:pPr>
      <w:spacing w:before="120" w:after="0" w:line="240" w:lineRule="auto"/>
      <w:ind w:left="340" w:right="340"/>
      <w:jc w:val="both"/>
    </w:pPr>
    <w:rPr>
      <w:rFonts w:ascii="Open Sans" w:hAnsi="Open Sans"/>
      <w:i/>
      <w:kern w:val="20"/>
      <w:sz w:val="17"/>
    </w:rPr>
  </w:style>
  <w:style w:type="paragraph" w:customStyle="1" w:styleId="a5">
    <w:name w:val="Ключевые"/>
    <w:qFormat/>
    <w:rsid w:val="00EE6CC3"/>
    <w:pPr>
      <w:spacing w:before="240" w:after="240" w:line="240" w:lineRule="auto"/>
    </w:pPr>
    <w:rPr>
      <w:rFonts w:ascii="Open Sans" w:hAnsi="Open Sans"/>
      <w:b/>
      <w:kern w:val="20"/>
      <w:sz w:val="19"/>
    </w:rPr>
  </w:style>
  <w:style w:type="paragraph" w:customStyle="1" w:styleId="a6">
    <w:name w:val="Авторы"/>
    <w:qFormat/>
    <w:rsid w:val="00613977"/>
    <w:pPr>
      <w:spacing w:before="400" w:line="240" w:lineRule="auto"/>
      <w:ind w:left="340"/>
    </w:pPr>
    <w:rPr>
      <w:rFonts w:ascii="Open Sans" w:hAnsi="Open Sans"/>
      <w:kern w:val="22"/>
      <w:sz w:val="23"/>
    </w:rPr>
  </w:style>
  <w:style w:type="paragraph" w:customStyle="1" w:styleId="a7">
    <w:name w:val="УДК"/>
    <w:qFormat/>
    <w:rsid w:val="00613977"/>
    <w:pPr>
      <w:spacing w:before="600"/>
      <w:ind w:left="340"/>
    </w:pPr>
    <w:rPr>
      <w:rFonts w:ascii="Open Sans Light" w:hAnsi="Open Sans Light"/>
      <w:kern w:val="22"/>
      <w:sz w:val="28"/>
    </w:rPr>
  </w:style>
  <w:style w:type="paragraph" w:styleId="a8">
    <w:name w:val="header"/>
    <w:basedOn w:val="a0"/>
    <w:link w:val="a9"/>
    <w:uiPriority w:val="99"/>
    <w:unhideWhenUsed/>
    <w:rsid w:val="005C59E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59EC"/>
    <w:rPr>
      <w:rFonts w:ascii="Minion Pro" w:hAnsi="Minion Pro"/>
      <w:kern w:val="22"/>
      <w:sz w:val="24"/>
    </w:rPr>
  </w:style>
  <w:style w:type="paragraph" w:styleId="aa">
    <w:name w:val="footer"/>
    <w:basedOn w:val="a0"/>
    <w:link w:val="ab"/>
    <w:uiPriority w:val="99"/>
    <w:unhideWhenUsed/>
    <w:rsid w:val="005C59E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59EC"/>
    <w:rPr>
      <w:rFonts w:ascii="Minion Pro" w:hAnsi="Minion Pro"/>
      <w:kern w:val="22"/>
      <w:sz w:val="24"/>
    </w:rPr>
  </w:style>
  <w:style w:type="paragraph" w:customStyle="1" w:styleId="ac">
    <w:name w:val="Колонтитулы"/>
    <w:basedOn w:val="a5"/>
    <w:qFormat/>
    <w:rsid w:val="005C59EC"/>
    <w:pPr>
      <w:tabs>
        <w:tab w:val="left" w:pos="2545"/>
      </w:tabs>
      <w:spacing w:after="0"/>
      <w:jc w:val="right"/>
    </w:pPr>
    <w:rPr>
      <w:b w:val="0"/>
      <w:sz w:val="16"/>
    </w:rPr>
  </w:style>
  <w:style w:type="paragraph" w:styleId="ad">
    <w:name w:val="footnote text"/>
    <w:basedOn w:val="a0"/>
    <w:link w:val="ae"/>
    <w:uiPriority w:val="99"/>
    <w:unhideWhenUsed/>
    <w:rsid w:val="002E5E93"/>
    <w:pPr>
      <w:spacing w:line="240" w:lineRule="auto"/>
      <w:ind w:firstLine="0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2E5E93"/>
    <w:rPr>
      <w:rFonts w:ascii="Times New Roman" w:hAnsi="Times New Roman"/>
      <w:kern w:val="20"/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2E5E93"/>
    <w:rPr>
      <w:position w:val="6"/>
      <w:sz w:val="16"/>
      <w:vertAlign w:val="baseline"/>
    </w:rPr>
  </w:style>
  <w:style w:type="paragraph" w:customStyle="1" w:styleId="af0">
    <w:name w:val="Сноска"/>
    <w:qFormat/>
    <w:rsid w:val="00F634CF"/>
    <w:pPr>
      <w:widowControl w:val="0"/>
      <w:spacing w:line="216" w:lineRule="auto"/>
      <w:jc w:val="both"/>
    </w:pPr>
    <w:rPr>
      <w:rFonts w:ascii="Times New Roman" w:hAnsi="Times New Roman"/>
      <w:spacing w:val="2"/>
      <w:kern w:val="20"/>
      <w:sz w:val="19"/>
      <w:szCs w:val="20"/>
      <w:lang w:val="en-US"/>
    </w:rPr>
  </w:style>
  <w:style w:type="paragraph" w:styleId="af1">
    <w:name w:val="endnote text"/>
    <w:basedOn w:val="a0"/>
    <w:link w:val="af2"/>
    <w:uiPriority w:val="99"/>
    <w:semiHidden/>
    <w:unhideWhenUsed/>
    <w:rsid w:val="002E5E93"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2E5E93"/>
    <w:rPr>
      <w:rFonts w:ascii="Times New Roman" w:hAnsi="Times New Roman"/>
      <w:kern w:val="20"/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2E5E93"/>
    <w:rPr>
      <w:vertAlign w:val="superscript"/>
    </w:rPr>
  </w:style>
  <w:style w:type="paragraph" w:customStyle="1" w:styleId="af4">
    <w:name w:val="РУБРИКА"/>
    <w:qFormat/>
    <w:rsid w:val="003510B8"/>
    <w:pPr>
      <w:shd w:val="clear" w:color="auto" w:fill="FFFFFF" w:themeFill="background1"/>
      <w:spacing w:after="800" w:line="240" w:lineRule="auto"/>
      <w:ind w:firstLine="1985"/>
      <w:contextualSpacing/>
    </w:pPr>
    <w:rPr>
      <w:rFonts w:ascii="Open Sans" w:hAnsi="Open Sans" w:cs="Open Sans"/>
      <w:b/>
      <w:smallCaps/>
      <w:spacing w:val="20"/>
      <w:kern w:val="22"/>
      <w:sz w:val="24"/>
    </w:rPr>
  </w:style>
  <w:style w:type="paragraph" w:customStyle="1" w:styleId="af5">
    <w:name w:val="Формула"/>
    <w:qFormat/>
    <w:rsid w:val="00C72CD2"/>
    <w:pPr>
      <w:tabs>
        <w:tab w:val="center" w:pos="2268"/>
        <w:tab w:val="right" w:pos="4536"/>
      </w:tabs>
      <w:spacing w:before="80" w:after="80" w:line="240" w:lineRule="auto"/>
      <w:jc w:val="center"/>
    </w:pPr>
    <w:rPr>
      <w:rFonts w:ascii="Times New Roman" w:hAnsi="Times New Roman"/>
      <w:kern w:val="20"/>
      <w:sz w:val="21"/>
    </w:rPr>
  </w:style>
  <w:style w:type="character" w:customStyle="1" w:styleId="20">
    <w:name w:val="Заголовок 2 Знак"/>
    <w:aliases w:val="ЛИТЕРАТУРА Знак"/>
    <w:basedOn w:val="a1"/>
    <w:link w:val="2"/>
    <w:uiPriority w:val="9"/>
    <w:rsid w:val="00C72CD2"/>
    <w:rPr>
      <w:rFonts w:ascii="Open Sans" w:eastAsiaTheme="majorEastAsia" w:hAnsi="Open Sans" w:cs="Open Sans"/>
      <w:b/>
      <w:kern w:val="28"/>
      <w:szCs w:val="26"/>
    </w:rPr>
  </w:style>
  <w:style w:type="paragraph" w:customStyle="1" w:styleId="af6">
    <w:name w:val="Рисунок"/>
    <w:qFormat/>
    <w:rsid w:val="00ED7A7F"/>
    <w:pPr>
      <w:spacing w:before="120" w:after="120" w:line="240" w:lineRule="auto"/>
      <w:jc w:val="center"/>
    </w:pPr>
    <w:rPr>
      <w:rFonts w:ascii="Times New Roman" w:hAnsi="Times New Roman"/>
      <w:kern w:val="20"/>
      <w:sz w:val="18"/>
    </w:rPr>
  </w:style>
  <w:style w:type="paragraph" w:customStyle="1" w:styleId="af7">
    <w:name w:val="Литература"/>
    <w:qFormat/>
    <w:rsid w:val="003510B8"/>
    <w:pPr>
      <w:spacing w:after="0" w:line="240" w:lineRule="auto"/>
      <w:ind w:firstLine="340"/>
      <w:jc w:val="both"/>
    </w:pPr>
    <w:rPr>
      <w:rFonts w:ascii="Open Sans" w:hAnsi="Open Sans"/>
      <w:kern w:val="20"/>
      <w:sz w:val="17"/>
    </w:rPr>
  </w:style>
  <w:style w:type="numbering" w:customStyle="1" w:styleId="a">
    <w:name w:val="Номер литературы"/>
    <w:uiPriority w:val="99"/>
    <w:rsid w:val="001A1D32"/>
    <w:pPr>
      <w:numPr>
        <w:numId w:val="12"/>
      </w:numPr>
    </w:pPr>
  </w:style>
  <w:style w:type="paragraph" w:customStyle="1" w:styleId="af8">
    <w:name w:val="Заголовок английский"/>
    <w:basedOn w:val="1"/>
    <w:qFormat/>
    <w:rsid w:val="001A1D32"/>
    <w:pPr>
      <w:spacing w:before="120" w:after="120"/>
    </w:pPr>
    <w:rPr>
      <w:b w:val="0"/>
      <w:sz w:val="22"/>
      <w:lang w:val="en-US"/>
    </w:rPr>
  </w:style>
  <w:style w:type="paragraph" w:customStyle="1" w:styleId="af9">
    <w:name w:val="Авторы английские"/>
    <w:basedOn w:val="a6"/>
    <w:qFormat/>
    <w:rsid w:val="00BB168B"/>
    <w:pPr>
      <w:pBdr>
        <w:top w:val="dotted" w:sz="8" w:space="4" w:color="A6A6A6" w:themeColor="background1" w:themeShade="A6"/>
      </w:pBdr>
      <w:spacing w:before="200"/>
      <w:ind w:left="0"/>
    </w:pPr>
    <w:rPr>
      <w:sz w:val="20"/>
      <w:lang w:val="en-US"/>
    </w:rPr>
  </w:style>
  <w:style w:type="paragraph" w:customStyle="1" w:styleId="afa">
    <w:name w:val="Аннотация английская"/>
    <w:basedOn w:val="a4"/>
    <w:qFormat/>
    <w:rsid w:val="001A1D32"/>
    <w:rPr>
      <w:sz w:val="16"/>
      <w:lang w:val="en-US"/>
    </w:rPr>
  </w:style>
  <w:style w:type="paragraph" w:customStyle="1" w:styleId="afb">
    <w:name w:val="Ключевые английские"/>
    <w:basedOn w:val="a5"/>
    <w:qFormat/>
    <w:rsid w:val="001A1D32"/>
    <w:pPr>
      <w:pBdr>
        <w:bottom w:val="dotted" w:sz="8" w:space="6" w:color="A6A6A6" w:themeColor="background1" w:themeShade="A6"/>
      </w:pBdr>
      <w:spacing w:before="120"/>
    </w:pPr>
    <w:rPr>
      <w:sz w:val="16"/>
      <w:lang w:val="en-US"/>
    </w:rPr>
  </w:style>
  <w:style w:type="paragraph" w:styleId="afc">
    <w:name w:val="Balloon Text"/>
    <w:basedOn w:val="a0"/>
    <w:link w:val="afd"/>
    <w:uiPriority w:val="99"/>
    <w:semiHidden/>
    <w:unhideWhenUsed/>
    <w:rsid w:val="004D43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4D433D"/>
    <w:rPr>
      <w:rFonts w:ascii="Segoe UI" w:hAnsi="Segoe UI" w:cs="Segoe UI"/>
      <w:kern w:val="20"/>
      <w:sz w:val="18"/>
      <w:szCs w:val="18"/>
    </w:rPr>
  </w:style>
  <w:style w:type="paragraph" w:styleId="afe">
    <w:name w:val="Body Text"/>
    <w:basedOn w:val="a0"/>
    <w:link w:val="aff"/>
    <w:uiPriority w:val="99"/>
    <w:semiHidden/>
    <w:unhideWhenUsed/>
    <w:rsid w:val="00A953F8"/>
    <w:pPr>
      <w:spacing w:after="120"/>
    </w:pPr>
  </w:style>
  <w:style w:type="character" w:customStyle="1" w:styleId="aff">
    <w:name w:val="Основной текст Знак"/>
    <w:basedOn w:val="a1"/>
    <w:link w:val="afe"/>
    <w:uiPriority w:val="99"/>
    <w:semiHidden/>
    <w:rsid w:val="00A953F8"/>
    <w:rPr>
      <w:rFonts w:ascii="Times New Roman" w:hAnsi="Times New Roman"/>
      <w:kern w:val="20"/>
      <w:sz w:val="21"/>
    </w:rPr>
  </w:style>
  <w:style w:type="paragraph" w:styleId="aff0">
    <w:name w:val="Body Text First Indent"/>
    <w:basedOn w:val="afe"/>
    <w:link w:val="aff1"/>
    <w:rsid w:val="00A953F8"/>
    <w:pPr>
      <w:spacing w:line="288" w:lineRule="auto"/>
      <w:ind w:firstLine="210"/>
    </w:pPr>
    <w:rPr>
      <w:rFonts w:eastAsia="Times New Roman" w:cs="Times New Roman"/>
      <w:kern w:val="0"/>
      <w:sz w:val="28"/>
      <w:szCs w:val="28"/>
      <w:lang w:eastAsia="ru-RU"/>
    </w:rPr>
  </w:style>
  <w:style w:type="character" w:customStyle="1" w:styleId="aff1">
    <w:name w:val="Красная строка Знак"/>
    <w:basedOn w:val="aff"/>
    <w:link w:val="aff0"/>
    <w:rsid w:val="00A953F8"/>
    <w:rPr>
      <w:rFonts w:ascii="Times New Roman" w:eastAsia="Times New Roman" w:hAnsi="Times New Roman" w:cs="Times New Roman"/>
      <w:kern w:val="20"/>
      <w:sz w:val="28"/>
      <w:szCs w:val="28"/>
      <w:lang w:eastAsia="ru-RU"/>
    </w:rPr>
  </w:style>
  <w:style w:type="paragraph" w:styleId="aff2">
    <w:name w:val="Body Text Indent"/>
    <w:basedOn w:val="a0"/>
    <w:link w:val="aff3"/>
    <w:uiPriority w:val="99"/>
    <w:semiHidden/>
    <w:unhideWhenUsed/>
    <w:rsid w:val="00A953F8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A953F8"/>
    <w:rPr>
      <w:rFonts w:ascii="Times New Roman" w:hAnsi="Times New Roman"/>
      <w:kern w:val="20"/>
      <w:sz w:val="21"/>
    </w:rPr>
  </w:style>
  <w:style w:type="paragraph" w:styleId="21">
    <w:name w:val="Body Text First Indent 2"/>
    <w:basedOn w:val="aff2"/>
    <w:link w:val="22"/>
    <w:rsid w:val="00A953F8"/>
    <w:pPr>
      <w:spacing w:line="288" w:lineRule="auto"/>
      <w:ind w:firstLine="210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22">
    <w:name w:val="Красная строка 2 Знак"/>
    <w:basedOn w:val="aff3"/>
    <w:link w:val="21"/>
    <w:rsid w:val="00A953F8"/>
    <w:rPr>
      <w:rFonts w:ascii="Times New Roman" w:eastAsia="Times New Roman" w:hAnsi="Times New Roman" w:cs="Times New Roman"/>
      <w:kern w:val="20"/>
      <w:sz w:val="24"/>
      <w:szCs w:val="24"/>
      <w:lang w:eastAsia="ru-RU"/>
    </w:rPr>
  </w:style>
  <w:style w:type="character" w:styleId="aff4">
    <w:name w:val="Hyperlink"/>
    <w:basedOn w:val="a1"/>
    <w:uiPriority w:val="99"/>
    <w:unhideWhenUsed/>
    <w:rsid w:val="007E4C2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Body Text Firs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94E61"/>
    <w:pPr>
      <w:spacing w:after="0" w:line="264" w:lineRule="auto"/>
      <w:ind w:firstLine="340"/>
      <w:jc w:val="both"/>
    </w:pPr>
    <w:rPr>
      <w:rFonts w:ascii="Times New Roman" w:hAnsi="Times New Roman"/>
      <w:kern w:val="20"/>
      <w:sz w:val="21"/>
    </w:rPr>
  </w:style>
  <w:style w:type="paragraph" w:styleId="1">
    <w:name w:val="heading 1"/>
    <w:basedOn w:val="a0"/>
    <w:next w:val="a0"/>
    <w:link w:val="10"/>
    <w:uiPriority w:val="9"/>
    <w:qFormat/>
    <w:rsid w:val="003510B8"/>
    <w:pPr>
      <w:keepNext/>
      <w:keepLines/>
      <w:suppressAutoHyphens/>
      <w:spacing w:before="240" w:after="240" w:line="216" w:lineRule="auto"/>
      <w:ind w:firstLine="0"/>
      <w:jc w:val="left"/>
      <w:outlineLvl w:val="0"/>
    </w:pPr>
    <w:rPr>
      <w:rFonts w:ascii="Open Sans" w:eastAsiaTheme="majorEastAsia" w:hAnsi="Open Sans" w:cs="Open Sans"/>
      <w:b/>
      <w:kern w:val="28"/>
      <w:sz w:val="30"/>
      <w:szCs w:val="32"/>
    </w:rPr>
  </w:style>
  <w:style w:type="paragraph" w:styleId="2">
    <w:name w:val="heading 2"/>
    <w:aliases w:val="ЛИТЕРАТУРА"/>
    <w:basedOn w:val="1"/>
    <w:next w:val="a0"/>
    <w:link w:val="20"/>
    <w:uiPriority w:val="9"/>
    <w:unhideWhenUsed/>
    <w:qFormat/>
    <w:rsid w:val="00C72CD2"/>
    <w:pPr>
      <w:spacing w:after="160"/>
      <w:jc w:val="center"/>
      <w:outlineLvl w:val="1"/>
    </w:pPr>
    <w:rPr>
      <w:sz w:val="22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3510B8"/>
    <w:rPr>
      <w:rFonts w:ascii="Open Sans" w:eastAsiaTheme="majorEastAsia" w:hAnsi="Open Sans" w:cs="Open Sans"/>
      <w:b/>
      <w:kern w:val="28"/>
      <w:sz w:val="30"/>
      <w:szCs w:val="32"/>
    </w:rPr>
  </w:style>
  <w:style w:type="paragraph" w:customStyle="1" w:styleId="a4">
    <w:name w:val="Аннотация"/>
    <w:qFormat/>
    <w:rsid w:val="00613977"/>
    <w:pPr>
      <w:spacing w:before="120" w:after="0" w:line="240" w:lineRule="auto"/>
      <w:ind w:left="340" w:right="340"/>
      <w:jc w:val="both"/>
    </w:pPr>
    <w:rPr>
      <w:rFonts w:ascii="Open Sans" w:hAnsi="Open Sans"/>
      <w:i/>
      <w:kern w:val="20"/>
      <w:sz w:val="17"/>
    </w:rPr>
  </w:style>
  <w:style w:type="paragraph" w:customStyle="1" w:styleId="a5">
    <w:name w:val="Ключевые"/>
    <w:qFormat/>
    <w:rsid w:val="00EE6CC3"/>
    <w:pPr>
      <w:spacing w:before="240" w:after="240" w:line="240" w:lineRule="auto"/>
    </w:pPr>
    <w:rPr>
      <w:rFonts w:ascii="Open Sans" w:hAnsi="Open Sans"/>
      <w:b/>
      <w:kern w:val="20"/>
      <w:sz w:val="19"/>
    </w:rPr>
  </w:style>
  <w:style w:type="paragraph" w:customStyle="1" w:styleId="a6">
    <w:name w:val="Авторы"/>
    <w:qFormat/>
    <w:rsid w:val="00613977"/>
    <w:pPr>
      <w:spacing w:before="400" w:line="240" w:lineRule="auto"/>
      <w:ind w:left="340"/>
    </w:pPr>
    <w:rPr>
      <w:rFonts w:ascii="Open Sans" w:hAnsi="Open Sans"/>
      <w:kern w:val="22"/>
      <w:sz w:val="23"/>
    </w:rPr>
  </w:style>
  <w:style w:type="paragraph" w:customStyle="1" w:styleId="a7">
    <w:name w:val="УДК"/>
    <w:qFormat/>
    <w:rsid w:val="00613977"/>
    <w:pPr>
      <w:spacing w:before="600"/>
      <w:ind w:left="340"/>
    </w:pPr>
    <w:rPr>
      <w:rFonts w:ascii="Open Sans Light" w:hAnsi="Open Sans Light"/>
      <w:kern w:val="22"/>
      <w:sz w:val="28"/>
    </w:rPr>
  </w:style>
  <w:style w:type="paragraph" w:styleId="a8">
    <w:name w:val="header"/>
    <w:basedOn w:val="a0"/>
    <w:link w:val="a9"/>
    <w:uiPriority w:val="99"/>
    <w:unhideWhenUsed/>
    <w:rsid w:val="005C59EC"/>
    <w:pPr>
      <w:tabs>
        <w:tab w:val="center" w:pos="4677"/>
        <w:tab w:val="right" w:pos="9355"/>
      </w:tabs>
      <w:spacing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5C59EC"/>
    <w:rPr>
      <w:rFonts w:ascii="Minion Pro" w:hAnsi="Minion Pro"/>
      <w:kern w:val="22"/>
      <w:sz w:val="24"/>
    </w:rPr>
  </w:style>
  <w:style w:type="paragraph" w:styleId="aa">
    <w:name w:val="footer"/>
    <w:basedOn w:val="a0"/>
    <w:link w:val="ab"/>
    <w:uiPriority w:val="99"/>
    <w:unhideWhenUsed/>
    <w:rsid w:val="005C59EC"/>
    <w:pPr>
      <w:tabs>
        <w:tab w:val="center" w:pos="4677"/>
        <w:tab w:val="right" w:pos="9355"/>
      </w:tabs>
      <w:spacing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5C59EC"/>
    <w:rPr>
      <w:rFonts w:ascii="Minion Pro" w:hAnsi="Minion Pro"/>
      <w:kern w:val="22"/>
      <w:sz w:val="24"/>
    </w:rPr>
  </w:style>
  <w:style w:type="paragraph" w:customStyle="1" w:styleId="ac">
    <w:name w:val="Колонтитулы"/>
    <w:basedOn w:val="a5"/>
    <w:qFormat/>
    <w:rsid w:val="005C59EC"/>
    <w:pPr>
      <w:tabs>
        <w:tab w:val="left" w:pos="2545"/>
      </w:tabs>
      <w:spacing w:after="0"/>
      <w:jc w:val="right"/>
    </w:pPr>
    <w:rPr>
      <w:b w:val="0"/>
      <w:sz w:val="16"/>
    </w:rPr>
  </w:style>
  <w:style w:type="paragraph" w:styleId="ad">
    <w:name w:val="footnote text"/>
    <w:basedOn w:val="a0"/>
    <w:link w:val="ae"/>
    <w:uiPriority w:val="99"/>
    <w:unhideWhenUsed/>
    <w:rsid w:val="002E5E93"/>
    <w:pPr>
      <w:spacing w:line="240" w:lineRule="auto"/>
      <w:ind w:firstLine="0"/>
    </w:pPr>
    <w:rPr>
      <w:sz w:val="20"/>
      <w:szCs w:val="20"/>
    </w:rPr>
  </w:style>
  <w:style w:type="character" w:customStyle="1" w:styleId="ae">
    <w:name w:val="Текст сноски Знак"/>
    <w:basedOn w:val="a1"/>
    <w:link w:val="ad"/>
    <w:uiPriority w:val="99"/>
    <w:rsid w:val="002E5E93"/>
    <w:rPr>
      <w:rFonts w:ascii="Times New Roman" w:hAnsi="Times New Roman"/>
      <w:kern w:val="20"/>
      <w:sz w:val="20"/>
      <w:szCs w:val="20"/>
    </w:rPr>
  </w:style>
  <w:style w:type="character" w:styleId="af">
    <w:name w:val="footnote reference"/>
    <w:basedOn w:val="a1"/>
    <w:uiPriority w:val="99"/>
    <w:semiHidden/>
    <w:unhideWhenUsed/>
    <w:rsid w:val="002E5E93"/>
    <w:rPr>
      <w:position w:val="6"/>
      <w:sz w:val="16"/>
      <w:vertAlign w:val="baseline"/>
    </w:rPr>
  </w:style>
  <w:style w:type="paragraph" w:customStyle="1" w:styleId="af0">
    <w:name w:val="Сноска"/>
    <w:qFormat/>
    <w:rsid w:val="00F634CF"/>
    <w:pPr>
      <w:widowControl w:val="0"/>
      <w:spacing w:line="216" w:lineRule="auto"/>
      <w:jc w:val="both"/>
    </w:pPr>
    <w:rPr>
      <w:rFonts w:ascii="Times New Roman" w:hAnsi="Times New Roman"/>
      <w:spacing w:val="2"/>
      <w:kern w:val="20"/>
      <w:sz w:val="19"/>
      <w:szCs w:val="20"/>
      <w:lang w:val="en-US"/>
    </w:rPr>
  </w:style>
  <w:style w:type="paragraph" w:styleId="af1">
    <w:name w:val="endnote text"/>
    <w:basedOn w:val="a0"/>
    <w:link w:val="af2"/>
    <w:uiPriority w:val="99"/>
    <w:semiHidden/>
    <w:unhideWhenUsed/>
    <w:rsid w:val="002E5E93"/>
    <w:pPr>
      <w:spacing w:line="240" w:lineRule="auto"/>
    </w:pPr>
    <w:rPr>
      <w:sz w:val="20"/>
      <w:szCs w:val="20"/>
    </w:rPr>
  </w:style>
  <w:style w:type="character" w:customStyle="1" w:styleId="af2">
    <w:name w:val="Текст концевой сноски Знак"/>
    <w:basedOn w:val="a1"/>
    <w:link w:val="af1"/>
    <w:uiPriority w:val="99"/>
    <w:semiHidden/>
    <w:rsid w:val="002E5E93"/>
    <w:rPr>
      <w:rFonts w:ascii="Times New Roman" w:hAnsi="Times New Roman"/>
      <w:kern w:val="20"/>
      <w:sz w:val="20"/>
      <w:szCs w:val="20"/>
    </w:rPr>
  </w:style>
  <w:style w:type="character" w:styleId="af3">
    <w:name w:val="endnote reference"/>
    <w:basedOn w:val="a1"/>
    <w:uiPriority w:val="99"/>
    <w:semiHidden/>
    <w:unhideWhenUsed/>
    <w:rsid w:val="002E5E93"/>
    <w:rPr>
      <w:vertAlign w:val="superscript"/>
    </w:rPr>
  </w:style>
  <w:style w:type="paragraph" w:customStyle="1" w:styleId="af4">
    <w:name w:val="РУБРИКА"/>
    <w:qFormat/>
    <w:rsid w:val="003510B8"/>
    <w:pPr>
      <w:shd w:val="clear" w:color="auto" w:fill="FFFFFF" w:themeFill="background1"/>
      <w:spacing w:after="800" w:line="240" w:lineRule="auto"/>
      <w:ind w:firstLine="1985"/>
      <w:contextualSpacing/>
    </w:pPr>
    <w:rPr>
      <w:rFonts w:ascii="Open Sans" w:hAnsi="Open Sans" w:cs="Open Sans"/>
      <w:b/>
      <w:smallCaps/>
      <w:spacing w:val="20"/>
      <w:kern w:val="22"/>
      <w:sz w:val="24"/>
    </w:rPr>
  </w:style>
  <w:style w:type="paragraph" w:customStyle="1" w:styleId="af5">
    <w:name w:val="Формула"/>
    <w:qFormat/>
    <w:rsid w:val="00C72CD2"/>
    <w:pPr>
      <w:tabs>
        <w:tab w:val="center" w:pos="2268"/>
        <w:tab w:val="right" w:pos="4536"/>
      </w:tabs>
      <w:spacing w:before="80" w:after="80" w:line="240" w:lineRule="auto"/>
      <w:jc w:val="center"/>
    </w:pPr>
    <w:rPr>
      <w:rFonts w:ascii="Times New Roman" w:hAnsi="Times New Roman"/>
      <w:kern w:val="20"/>
      <w:sz w:val="21"/>
    </w:rPr>
  </w:style>
  <w:style w:type="character" w:customStyle="1" w:styleId="20">
    <w:name w:val="Заголовок 2 Знак"/>
    <w:aliases w:val="ЛИТЕРАТУРА Знак"/>
    <w:basedOn w:val="a1"/>
    <w:link w:val="2"/>
    <w:uiPriority w:val="9"/>
    <w:rsid w:val="00C72CD2"/>
    <w:rPr>
      <w:rFonts w:ascii="Open Sans" w:eastAsiaTheme="majorEastAsia" w:hAnsi="Open Sans" w:cs="Open Sans"/>
      <w:b/>
      <w:kern w:val="28"/>
      <w:szCs w:val="26"/>
    </w:rPr>
  </w:style>
  <w:style w:type="paragraph" w:customStyle="1" w:styleId="af6">
    <w:name w:val="Рисунок"/>
    <w:qFormat/>
    <w:rsid w:val="00ED7A7F"/>
    <w:pPr>
      <w:spacing w:before="120" w:after="120" w:line="240" w:lineRule="auto"/>
      <w:jc w:val="center"/>
    </w:pPr>
    <w:rPr>
      <w:rFonts w:ascii="Times New Roman" w:hAnsi="Times New Roman"/>
      <w:kern w:val="20"/>
      <w:sz w:val="18"/>
    </w:rPr>
  </w:style>
  <w:style w:type="paragraph" w:customStyle="1" w:styleId="af7">
    <w:name w:val="Литература"/>
    <w:qFormat/>
    <w:rsid w:val="003510B8"/>
    <w:pPr>
      <w:spacing w:after="0" w:line="240" w:lineRule="auto"/>
      <w:ind w:firstLine="340"/>
      <w:jc w:val="both"/>
    </w:pPr>
    <w:rPr>
      <w:rFonts w:ascii="Open Sans" w:hAnsi="Open Sans"/>
      <w:kern w:val="20"/>
      <w:sz w:val="17"/>
    </w:rPr>
  </w:style>
  <w:style w:type="numbering" w:customStyle="1" w:styleId="a">
    <w:name w:val="Номер литературы"/>
    <w:uiPriority w:val="99"/>
    <w:rsid w:val="001A1D32"/>
    <w:pPr>
      <w:numPr>
        <w:numId w:val="12"/>
      </w:numPr>
    </w:pPr>
  </w:style>
  <w:style w:type="paragraph" w:customStyle="1" w:styleId="af8">
    <w:name w:val="Заголовок английский"/>
    <w:basedOn w:val="1"/>
    <w:qFormat/>
    <w:rsid w:val="001A1D32"/>
    <w:pPr>
      <w:spacing w:before="120" w:after="120"/>
    </w:pPr>
    <w:rPr>
      <w:b w:val="0"/>
      <w:sz w:val="22"/>
      <w:lang w:val="en-US"/>
    </w:rPr>
  </w:style>
  <w:style w:type="paragraph" w:customStyle="1" w:styleId="af9">
    <w:name w:val="Авторы английские"/>
    <w:basedOn w:val="a6"/>
    <w:qFormat/>
    <w:rsid w:val="00BB168B"/>
    <w:pPr>
      <w:pBdr>
        <w:top w:val="dotted" w:sz="8" w:space="4" w:color="A6A6A6" w:themeColor="background1" w:themeShade="A6"/>
      </w:pBdr>
      <w:spacing w:before="200"/>
      <w:ind w:left="0"/>
    </w:pPr>
    <w:rPr>
      <w:sz w:val="20"/>
      <w:lang w:val="en-US"/>
    </w:rPr>
  </w:style>
  <w:style w:type="paragraph" w:customStyle="1" w:styleId="afa">
    <w:name w:val="Аннотация английская"/>
    <w:basedOn w:val="a4"/>
    <w:qFormat/>
    <w:rsid w:val="001A1D32"/>
    <w:rPr>
      <w:sz w:val="16"/>
      <w:lang w:val="en-US"/>
    </w:rPr>
  </w:style>
  <w:style w:type="paragraph" w:customStyle="1" w:styleId="afb">
    <w:name w:val="Ключевые английские"/>
    <w:basedOn w:val="a5"/>
    <w:qFormat/>
    <w:rsid w:val="001A1D32"/>
    <w:pPr>
      <w:pBdr>
        <w:bottom w:val="dotted" w:sz="8" w:space="6" w:color="A6A6A6" w:themeColor="background1" w:themeShade="A6"/>
      </w:pBdr>
      <w:spacing w:before="120"/>
    </w:pPr>
    <w:rPr>
      <w:sz w:val="16"/>
      <w:lang w:val="en-US"/>
    </w:rPr>
  </w:style>
  <w:style w:type="paragraph" w:styleId="afc">
    <w:name w:val="Balloon Text"/>
    <w:basedOn w:val="a0"/>
    <w:link w:val="afd"/>
    <w:uiPriority w:val="99"/>
    <w:semiHidden/>
    <w:unhideWhenUsed/>
    <w:rsid w:val="004D433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1"/>
    <w:link w:val="afc"/>
    <w:uiPriority w:val="99"/>
    <w:semiHidden/>
    <w:rsid w:val="004D433D"/>
    <w:rPr>
      <w:rFonts w:ascii="Segoe UI" w:hAnsi="Segoe UI" w:cs="Segoe UI"/>
      <w:kern w:val="20"/>
      <w:sz w:val="18"/>
      <w:szCs w:val="18"/>
    </w:rPr>
  </w:style>
  <w:style w:type="paragraph" w:styleId="afe">
    <w:name w:val="Body Text"/>
    <w:basedOn w:val="a0"/>
    <w:link w:val="aff"/>
    <w:uiPriority w:val="99"/>
    <w:semiHidden/>
    <w:unhideWhenUsed/>
    <w:rsid w:val="00A953F8"/>
    <w:pPr>
      <w:spacing w:after="120"/>
    </w:pPr>
  </w:style>
  <w:style w:type="character" w:customStyle="1" w:styleId="aff">
    <w:name w:val="Основной текст Знак"/>
    <w:basedOn w:val="a1"/>
    <w:link w:val="afe"/>
    <w:uiPriority w:val="99"/>
    <w:semiHidden/>
    <w:rsid w:val="00A953F8"/>
    <w:rPr>
      <w:rFonts w:ascii="Times New Roman" w:hAnsi="Times New Roman"/>
      <w:kern w:val="20"/>
      <w:sz w:val="21"/>
    </w:rPr>
  </w:style>
  <w:style w:type="paragraph" w:styleId="aff0">
    <w:name w:val="Body Text First Indent"/>
    <w:basedOn w:val="afe"/>
    <w:link w:val="aff1"/>
    <w:rsid w:val="00A953F8"/>
    <w:pPr>
      <w:spacing w:line="288" w:lineRule="auto"/>
      <w:ind w:firstLine="210"/>
    </w:pPr>
    <w:rPr>
      <w:rFonts w:eastAsia="Times New Roman" w:cs="Times New Roman"/>
      <w:kern w:val="0"/>
      <w:sz w:val="28"/>
      <w:szCs w:val="28"/>
      <w:lang w:eastAsia="ru-RU"/>
    </w:rPr>
  </w:style>
  <w:style w:type="character" w:customStyle="1" w:styleId="aff1">
    <w:name w:val="Красная строка Знак"/>
    <w:basedOn w:val="aff"/>
    <w:link w:val="aff0"/>
    <w:rsid w:val="00A953F8"/>
    <w:rPr>
      <w:rFonts w:ascii="Times New Roman" w:eastAsia="Times New Roman" w:hAnsi="Times New Roman" w:cs="Times New Roman"/>
      <w:kern w:val="20"/>
      <w:sz w:val="28"/>
      <w:szCs w:val="28"/>
      <w:lang w:eastAsia="ru-RU"/>
    </w:rPr>
  </w:style>
  <w:style w:type="paragraph" w:styleId="aff2">
    <w:name w:val="Body Text Indent"/>
    <w:basedOn w:val="a0"/>
    <w:link w:val="aff3"/>
    <w:uiPriority w:val="99"/>
    <w:semiHidden/>
    <w:unhideWhenUsed/>
    <w:rsid w:val="00A953F8"/>
    <w:pPr>
      <w:spacing w:after="120"/>
      <w:ind w:left="283"/>
    </w:pPr>
  </w:style>
  <w:style w:type="character" w:customStyle="1" w:styleId="aff3">
    <w:name w:val="Основной текст с отступом Знак"/>
    <w:basedOn w:val="a1"/>
    <w:link w:val="aff2"/>
    <w:uiPriority w:val="99"/>
    <w:semiHidden/>
    <w:rsid w:val="00A953F8"/>
    <w:rPr>
      <w:rFonts w:ascii="Times New Roman" w:hAnsi="Times New Roman"/>
      <w:kern w:val="20"/>
      <w:sz w:val="21"/>
    </w:rPr>
  </w:style>
  <w:style w:type="paragraph" w:styleId="21">
    <w:name w:val="Body Text First Indent 2"/>
    <w:basedOn w:val="aff2"/>
    <w:link w:val="22"/>
    <w:rsid w:val="00A953F8"/>
    <w:pPr>
      <w:spacing w:line="288" w:lineRule="auto"/>
      <w:ind w:firstLine="210"/>
    </w:pPr>
    <w:rPr>
      <w:rFonts w:eastAsia="Times New Roman" w:cs="Times New Roman"/>
      <w:kern w:val="0"/>
      <w:sz w:val="24"/>
      <w:szCs w:val="24"/>
      <w:lang w:eastAsia="ru-RU"/>
    </w:rPr>
  </w:style>
  <w:style w:type="character" w:customStyle="1" w:styleId="22">
    <w:name w:val="Красная строка 2 Знак"/>
    <w:basedOn w:val="aff3"/>
    <w:link w:val="21"/>
    <w:rsid w:val="00A953F8"/>
    <w:rPr>
      <w:rFonts w:ascii="Times New Roman" w:eastAsia="Times New Roman" w:hAnsi="Times New Roman" w:cs="Times New Roman"/>
      <w:kern w:val="20"/>
      <w:sz w:val="24"/>
      <w:szCs w:val="24"/>
      <w:lang w:eastAsia="ru-RU"/>
    </w:rPr>
  </w:style>
  <w:style w:type="character" w:styleId="aff4">
    <w:name w:val="Hyperlink"/>
    <w:basedOn w:val="a1"/>
    <w:uiPriority w:val="99"/>
    <w:unhideWhenUsed/>
    <w:rsid w:val="007E4C2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tif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61564-BBC5-4675-BFF8-546D40EC0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1158</Words>
  <Characters>6604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UIT LETI</Company>
  <LinksUpToDate>false</LinksUpToDate>
  <CharactersWithSpaces>7747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Masha Mef</dc:creator>
  <cp:lastModifiedBy>DK</cp:lastModifiedBy>
  <cp:revision>8</cp:revision>
  <cp:lastPrinted>2019-01-24T07:45:00Z</cp:lastPrinted>
  <dcterms:created xsi:type="dcterms:W3CDTF">2023-02-07T11:37:00Z</dcterms:created>
  <dcterms:modified xsi:type="dcterms:W3CDTF">2026-06-05T11:44:00Z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